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6EE9E102" w14:textId="77777777" w:rsidR="00FF7818" w:rsidRPr="00256C26" w:rsidRDefault="00FF7818" w:rsidP="00FF7818">
      <w:pPr>
        <w:pStyle w:val="NoSpacing"/>
        <w:shd w:val="clear" w:color="auto" w:fill="FFFFFF"/>
        <w:jc w:val="center"/>
        <w:rPr>
          <w:rFonts w:ascii="Public Sans Light" w:hAnsi="Public Sans Light" w:cs="Arial"/>
          <w:b/>
          <w:sz w:val="24"/>
          <w:szCs w:val="24"/>
        </w:rPr>
      </w:pPr>
    </w:p>
    <w:p w14:paraId="1DED29BF" w14:textId="27EA9F31" w:rsidR="00FF7818" w:rsidRPr="00256C26" w:rsidRDefault="00FF7818" w:rsidP="00FF7818">
      <w:pPr>
        <w:pStyle w:val="NoSpacing"/>
        <w:shd w:val="clear" w:color="auto" w:fill="FFFFFF"/>
        <w:jc w:val="center"/>
        <w:rPr>
          <w:rFonts w:ascii="Public Sans Light" w:hAnsi="Public Sans Light" w:cs="Arial"/>
          <w:b/>
          <w:color w:val="00348C" w:themeColor="background2" w:themeTint="E6"/>
          <w:sz w:val="28"/>
          <w:szCs w:val="28"/>
        </w:rPr>
      </w:pPr>
      <w:r w:rsidRPr="00256C26">
        <w:rPr>
          <w:rFonts w:ascii="Public Sans Light" w:hAnsi="Public Sans Light" w:cs="Arial"/>
          <w:b/>
          <w:color w:val="00348C" w:themeColor="background2" w:themeTint="E6"/>
          <w:sz w:val="28"/>
          <w:szCs w:val="28"/>
        </w:rPr>
        <w:t>THE SECRETARY’S ANIMAL CARE AND ETHICS COMMITTEE</w:t>
      </w:r>
    </w:p>
    <w:p w14:paraId="4905A783" w14:textId="22493A6D" w:rsidR="00A71BAC" w:rsidRDefault="00FF7818" w:rsidP="00A71BAC">
      <w:pPr>
        <w:pStyle w:val="NoSpacing"/>
        <w:shd w:val="clear" w:color="auto" w:fill="FFFFFF"/>
        <w:jc w:val="center"/>
        <w:rPr>
          <w:rFonts w:ascii="Public Sans Light" w:hAnsi="Public Sans Light" w:cs="Arial"/>
          <w:b/>
          <w:color w:val="00348C" w:themeColor="background2" w:themeTint="E6"/>
          <w:sz w:val="28"/>
          <w:szCs w:val="28"/>
        </w:rPr>
      </w:pPr>
      <w:r w:rsidRPr="00256C26">
        <w:rPr>
          <w:rFonts w:ascii="Public Sans Light" w:hAnsi="Public Sans Light" w:cs="Arial"/>
          <w:b/>
          <w:color w:val="00348C" w:themeColor="background2" w:themeTint="E6"/>
          <w:sz w:val="28"/>
          <w:szCs w:val="28"/>
        </w:rPr>
        <w:t>(Secretary’s ACEC)</w:t>
      </w:r>
    </w:p>
    <w:p w14:paraId="601EC96C" w14:textId="77777777" w:rsidR="00075D8E" w:rsidRPr="00256C26" w:rsidRDefault="00075D8E" w:rsidP="00A71BAC">
      <w:pPr>
        <w:pStyle w:val="NoSpacing"/>
        <w:shd w:val="clear" w:color="auto" w:fill="FFFFFF"/>
        <w:jc w:val="center"/>
        <w:rPr>
          <w:rFonts w:ascii="Public Sans Light" w:hAnsi="Public Sans Light" w:cs="Arial"/>
          <w:b/>
          <w:color w:val="00348C" w:themeColor="background2" w:themeTint="E6"/>
          <w:sz w:val="28"/>
          <w:szCs w:val="28"/>
        </w:rPr>
      </w:pPr>
    </w:p>
    <w:p w14:paraId="66CC8630" w14:textId="77777777" w:rsidR="009E0FC6" w:rsidRPr="009E0FC6" w:rsidRDefault="009E0FC6" w:rsidP="009E0FC6">
      <w:pPr>
        <w:widowControl w:val="0"/>
        <w:shd w:val="clear" w:color="auto" w:fill="FFFFFF"/>
        <w:jc w:val="center"/>
        <w:rPr>
          <w:rFonts w:ascii="Public Sans Light" w:hAnsi="Public Sans Light" w:cs="Arial"/>
          <w:b/>
          <w:snapToGrid w:val="0"/>
          <w:color w:val="auto"/>
          <w:sz w:val="26"/>
          <w:szCs w:val="26"/>
          <w:lang w:eastAsia="en-US"/>
        </w:rPr>
      </w:pPr>
      <w:r w:rsidRPr="009E0FC6">
        <w:rPr>
          <w:rFonts w:ascii="Public Sans Light" w:hAnsi="Public Sans Light" w:cs="Arial"/>
          <w:b/>
          <w:snapToGrid w:val="0"/>
          <w:color w:val="auto"/>
          <w:sz w:val="26"/>
          <w:szCs w:val="26"/>
          <w:u w:val="single"/>
          <w:lang w:eastAsia="en-US"/>
        </w:rPr>
        <w:t>UNEXPECTED ADVERSE EVENT REPORT FORM</w:t>
      </w:r>
      <w:r w:rsidRPr="009E0FC6">
        <w:rPr>
          <w:rFonts w:ascii="Public Sans Light" w:hAnsi="Public Sans Light" w:cs="Arial"/>
          <w:b/>
          <w:snapToGrid w:val="0"/>
          <w:color w:val="auto"/>
          <w:sz w:val="26"/>
          <w:szCs w:val="26"/>
          <w:lang w:eastAsia="en-US"/>
        </w:rPr>
        <w:t xml:space="preserve">  </w:t>
      </w:r>
    </w:p>
    <w:p w14:paraId="1BDD9AF3" w14:textId="77777777" w:rsidR="009E0FC6" w:rsidRPr="009E0FC6" w:rsidRDefault="009E0FC6" w:rsidP="009E0FC6">
      <w:pPr>
        <w:pStyle w:val="NoSpacing"/>
        <w:shd w:val="clear" w:color="auto" w:fill="FFFFFF"/>
        <w:rPr>
          <w:rFonts w:ascii="Public Sans Light" w:hAnsi="Public Sans Light" w:cs="Arial"/>
          <w:b/>
          <w:sz w:val="24"/>
          <w:szCs w:val="24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264"/>
        <w:gridCol w:w="4265"/>
      </w:tblGrid>
      <w:tr w:rsidR="009E0FC6" w:rsidRPr="009E0FC6" w14:paraId="0DC016F2" w14:textId="77777777" w:rsidTr="003A362F">
        <w:tc>
          <w:tcPr>
            <w:tcW w:w="213.20pt" w:type="dxa"/>
            <w:shd w:val="clear" w:color="auto" w:fill="auto"/>
          </w:tcPr>
          <w:p w14:paraId="1F8E1380" w14:textId="77777777" w:rsidR="009E0FC6" w:rsidRPr="009E0FC6" w:rsidRDefault="009E0FC6" w:rsidP="003A362F">
            <w:pPr>
              <w:pStyle w:val="NoSpacing"/>
              <w:shd w:val="clear" w:color="auto" w:fill="FFFFFF"/>
              <w:rPr>
                <w:rFonts w:ascii="Public Sans Light" w:hAnsi="Public Sans Light" w:cs="Arial"/>
                <w:sz w:val="24"/>
                <w:szCs w:val="24"/>
              </w:rPr>
            </w:pPr>
            <w:r w:rsidRPr="009E0FC6">
              <w:rPr>
                <w:rFonts w:ascii="Public Sans Light" w:hAnsi="Public Sans Light" w:cs="Arial"/>
                <w:b/>
                <w:sz w:val="24"/>
                <w:szCs w:val="24"/>
              </w:rPr>
              <w:t>NAME OF PRINCIPAL INVESTIGATOR</w:t>
            </w:r>
          </w:p>
        </w:tc>
        <w:tc>
          <w:tcPr>
            <w:tcW w:w="213.25pt" w:type="dxa"/>
            <w:shd w:val="clear" w:color="auto" w:fill="auto"/>
          </w:tcPr>
          <w:p w14:paraId="288EEA52" w14:textId="77777777" w:rsidR="009E0FC6" w:rsidRPr="009E0FC6" w:rsidRDefault="009E0FC6" w:rsidP="003A362F">
            <w:pPr>
              <w:pStyle w:val="NoSpacing"/>
              <w:rPr>
                <w:rFonts w:ascii="Public Sans Light" w:hAnsi="Public Sans Light" w:cs="Arial"/>
                <w:b/>
                <w:sz w:val="24"/>
                <w:szCs w:val="24"/>
              </w:rPr>
            </w:pPr>
          </w:p>
        </w:tc>
      </w:tr>
      <w:tr w:rsidR="009E0FC6" w:rsidRPr="009E0FC6" w14:paraId="41995801" w14:textId="77777777" w:rsidTr="003A362F">
        <w:tc>
          <w:tcPr>
            <w:tcW w:w="213.20pt" w:type="dxa"/>
            <w:shd w:val="clear" w:color="auto" w:fill="auto"/>
          </w:tcPr>
          <w:p w14:paraId="1D3CFC83" w14:textId="77777777" w:rsidR="009E0FC6" w:rsidRPr="009E0FC6" w:rsidRDefault="009E0FC6" w:rsidP="003A362F">
            <w:pPr>
              <w:pStyle w:val="NoSpacing"/>
              <w:rPr>
                <w:rFonts w:ascii="Public Sans Light" w:hAnsi="Public Sans Light" w:cs="Arial"/>
                <w:b/>
                <w:sz w:val="24"/>
                <w:szCs w:val="24"/>
              </w:rPr>
            </w:pPr>
            <w:r w:rsidRPr="009E0FC6">
              <w:rPr>
                <w:rFonts w:ascii="Public Sans Light" w:hAnsi="Public Sans Light" w:cs="Arial"/>
                <w:b/>
                <w:sz w:val="24"/>
                <w:szCs w:val="24"/>
              </w:rPr>
              <w:t>TITLE OF PROJECT</w:t>
            </w:r>
          </w:p>
        </w:tc>
        <w:tc>
          <w:tcPr>
            <w:tcW w:w="213.25pt" w:type="dxa"/>
            <w:shd w:val="clear" w:color="auto" w:fill="auto"/>
          </w:tcPr>
          <w:p w14:paraId="47AFE2B7" w14:textId="77777777" w:rsidR="009E0FC6" w:rsidRPr="009E0FC6" w:rsidRDefault="009E0FC6" w:rsidP="003A362F">
            <w:pPr>
              <w:pStyle w:val="NoSpacing"/>
              <w:rPr>
                <w:rFonts w:ascii="Public Sans Light" w:hAnsi="Public Sans Light" w:cs="Arial"/>
                <w:b/>
                <w:sz w:val="24"/>
                <w:szCs w:val="24"/>
              </w:rPr>
            </w:pPr>
          </w:p>
        </w:tc>
      </w:tr>
      <w:tr w:rsidR="009E0FC6" w:rsidRPr="009E0FC6" w14:paraId="3EEB66B2" w14:textId="77777777" w:rsidTr="003A362F">
        <w:tc>
          <w:tcPr>
            <w:tcW w:w="213.20pt" w:type="dxa"/>
            <w:shd w:val="clear" w:color="auto" w:fill="auto"/>
          </w:tcPr>
          <w:p w14:paraId="32D1E9D1" w14:textId="77777777" w:rsidR="009E0FC6" w:rsidRPr="009E0FC6" w:rsidRDefault="009E0FC6" w:rsidP="003A362F">
            <w:pPr>
              <w:pStyle w:val="NoSpacing"/>
              <w:rPr>
                <w:rFonts w:ascii="Public Sans Light" w:hAnsi="Public Sans Light" w:cs="Arial"/>
                <w:b/>
                <w:sz w:val="24"/>
                <w:szCs w:val="24"/>
              </w:rPr>
            </w:pPr>
            <w:r w:rsidRPr="009E0FC6">
              <w:rPr>
                <w:rFonts w:ascii="Public Sans Light" w:hAnsi="Public Sans Light" w:cs="Arial"/>
                <w:b/>
                <w:sz w:val="24"/>
                <w:szCs w:val="24"/>
              </w:rPr>
              <w:t>PROJECT NUMBER</w:t>
            </w:r>
          </w:p>
        </w:tc>
        <w:tc>
          <w:tcPr>
            <w:tcW w:w="213.25pt" w:type="dxa"/>
            <w:shd w:val="clear" w:color="auto" w:fill="auto"/>
          </w:tcPr>
          <w:p w14:paraId="3A03CD65" w14:textId="77777777" w:rsidR="009E0FC6" w:rsidRPr="009E0FC6" w:rsidRDefault="009E0FC6" w:rsidP="003A362F">
            <w:pPr>
              <w:pStyle w:val="NoSpacing"/>
              <w:rPr>
                <w:rFonts w:ascii="Public Sans Light" w:hAnsi="Public Sans Light" w:cs="Arial"/>
                <w:b/>
                <w:sz w:val="24"/>
                <w:szCs w:val="24"/>
              </w:rPr>
            </w:pPr>
          </w:p>
        </w:tc>
      </w:tr>
      <w:tr w:rsidR="009E0FC6" w:rsidRPr="009E0FC6" w14:paraId="36AABF1C" w14:textId="77777777" w:rsidTr="003A362F">
        <w:tc>
          <w:tcPr>
            <w:tcW w:w="213.20pt" w:type="dxa"/>
            <w:shd w:val="clear" w:color="auto" w:fill="auto"/>
          </w:tcPr>
          <w:p w14:paraId="67CF8DAF" w14:textId="77777777" w:rsidR="009E0FC6" w:rsidRPr="009E0FC6" w:rsidRDefault="009E0FC6" w:rsidP="003A362F">
            <w:pPr>
              <w:pStyle w:val="NoSpacing"/>
              <w:rPr>
                <w:rFonts w:ascii="Public Sans Light" w:hAnsi="Public Sans Light" w:cs="Arial"/>
                <w:b/>
                <w:sz w:val="24"/>
                <w:szCs w:val="24"/>
              </w:rPr>
            </w:pPr>
            <w:r w:rsidRPr="009E0FC6">
              <w:rPr>
                <w:rFonts w:ascii="Public Sans Light" w:hAnsi="Public Sans Light" w:cs="Arial"/>
                <w:b/>
                <w:bCs/>
                <w:sz w:val="24"/>
                <w:szCs w:val="24"/>
              </w:rPr>
              <w:t>LOCATION DETAILS</w:t>
            </w:r>
          </w:p>
        </w:tc>
        <w:tc>
          <w:tcPr>
            <w:tcW w:w="213.25pt" w:type="dxa"/>
            <w:shd w:val="clear" w:color="auto" w:fill="auto"/>
          </w:tcPr>
          <w:p w14:paraId="207B564E" w14:textId="77777777" w:rsidR="009E0FC6" w:rsidRPr="009E0FC6" w:rsidRDefault="009E0FC6" w:rsidP="003A362F">
            <w:pPr>
              <w:pStyle w:val="NoSpacing"/>
              <w:rPr>
                <w:rFonts w:ascii="Public Sans Light" w:hAnsi="Public Sans Light" w:cs="Arial"/>
                <w:b/>
                <w:sz w:val="24"/>
                <w:szCs w:val="24"/>
              </w:rPr>
            </w:pPr>
          </w:p>
        </w:tc>
      </w:tr>
    </w:tbl>
    <w:p w14:paraId="72FFE46F" w14:textId="77777777" w:rsidR="009E0FC6" w:rsidRPr="009E0FC6" w:rsidRDefault="009E0FC6" w:rsidP="009E0FC6">
      <w:pPr>
        <w:pStyle w:val="NoSpacing"/>
        <w:shd w:val="clear" w:color="auto" w:fill="FFFFFF"/>
        <w:rPr>
          <w:rFonts w:ascii="Public Sans Light" w:hAnsi="Public Sans Light" w:cs="Arial"/>
          <w:sz w:val="24"/>
          <w:szCs w:val="24"/>
        </w:rPr>
      </w:pPr>
    </w:p>
    <w:p w14:paraId="2A660ADD" w14:textId="49B88F40" w:rsidR="009E0FC6" w:rsidRPr="009E0FC6" w:rsidRDefault="009E0FC6" w:rsidP="009E0FC6">
      <w:pPr>
        <w:pStyle w:val="BodyTextIndent"/>
        <w:shd w:val="clear" w:color="auto" w:fill="FFFFFF"/>
        <w:ind w:start="0pt"/>
        <w:rPr>
          <w:rFonts w:ascii="Public Sans Light" w:hAnsi="Public Sans Light" w:cs="Arial"/>
          <w:b/>
          <w:color w:val="auto"/>
          <w:sz w:val="24"/>
          <w:szCs w:val="24"/>
          <w:u w:val="single"/>
        </w:rPr>
      </w:pPr>
      <w:r w:rsidRPr="009E0FC6">
        <w:rPr>
          <w:rFonts w:ascii="Public Sans Light" w:hAnsi="Public Sans Light" w:cs="Arial"/>
          <w:b/>
          <w:color w:val="auto"/>
          <w:sz w:val="24"/>
          <w:szCs w:val="24"/>
          <w:u w:val="single"/>
        </w:rPr>
        <w:t>EVENT DETAILS:</w:t>
      </w:r>
    </w:p>
    <w:p w14:paraId="27BB92DC" w14:textId="77777777" w:rsidR="009E0FC6" w:rsidRPr="009E0FC6" w:rsidRDefault="009E0FC6" w:rsidP="009E0FC6">
      <w:pPr>
        <w:pStyle w:val="BodyTextIndent"/>
        <w:shd w:val="clear" w:color="auto" w:fill="FFFFFF"/>
        <w:ind w:start="0pt"/>
        <w:rPr>
          <w:rFonts w:ascii="Public Sans Light" w:hAnsi="Public Sans Light" w:cs="Arial"/>
          <w:b/>
          <w:color w:val="auto"/>
          <w:sz w:val="24"/>
          <w:szCs w:val="24"/>
        </w:rPr>
      </w:pPr>
      <w:r w:rsidRPr="009E0FC6">
        <w:rPr>
          <w:rFonts w:ascii="Public Sans Light" w:hAnsi="Public Sans Light" w:cs="Arial"/>
          <w:b/>
          <w:color w:val="auto"/>
          <w:sz w:val="24"/>
          <w:szCs w:val="24"/>
        </w:rPr>
        <w:t>What was the unexpected adverse event?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8529"/>
      </w:tblGrid>
      <w:tr w:rsidR="009E0FC6" w:rsidRPr="009E0FC6" w14:paraId="5E1C109A" w14:textId="77777777" w:rsidTr="003A362F">
        <w:tc>
          <w:tcPr>
            <w:tcW w:w="426.45pt" w:type="dxa"/>
            <w:shd w:val="clear" w:color="auto" w:fill="auto"/>
          </w:tcPr>
          <w:p w14:paraId="61FDBBD7" w14:textId="77777777" w:rsidR="009E0FC6" w:rsidRPr="009E0FC6" w:rsidRDefault="009E0FC6" w:rsidP="003A362F">
            <w:pPr>
              <w:pStyle w:val="BodyTextIndent"/>
              <w:ind w:start="0pt"/>
              <w:rPr>
                <w:rFonts w:ascii="Public Sans Light" w:hAnsi="Public Sans Light" w:cs="Arial"/>
                <w:bCs/>
                <w:color w:val="auto"/>
                <w:sz w:val="24"/>
                <w:szCs w:val="24"/>
              </w:rPr>
            </w:pPr>
          </w:p>
        </w:tc>
      </w:tr>
    </w:tbl>
    <w:p w14:paraId="75B5DA8E" w14:textId="77777777" w:rsidR="009E0FC6" w:rsidRPr="009E0FC6" w:rsidRDefault="009E0FC6" w:rsidP="009E0FC6">
      <w:pPr>
        <w:pStyle w:val="BodyTextIndent"/>
        <w:shd w:val="clear" w:color="auto" w:fill="FFFFFF"/>
        <w:ind w:start="0pt"/>
        <w:rPr>
          <w:rFonts w:ascii="Public Sans Light" w:hAnsi="Public Sans Light" w:cs="Arial"/>
          <w:b/>
          <w:color w:val="auto"/>
          <w:sz w:val="24"/>
          <w:szCs w:val="24"/>
        </w:rPr>
      </w:pPr>
    </w:p>
    <w:p w14:paraId="5E39CADA" w14:textId="40F01DE1" w:rsidR="009E0FC6" w:rsidRPr="009E0FC6" w:rsidRDefault="009E0FC6" w:rsidP="009E0FC6">
      <w:pPr>
        <w:pStyle w:val="BodyTextIndent"/>
        <w:shd w:val="clear" w:color="auto" w:fill="FFFFFF"/>
        <w:ind w:start="0pt"/>
        <w:rPr>
          <w:rFonts w:ascii="Public Sans Light" w:hAnsi="Public Sans Light" w:cs="Arial"/>
          <w:b/>
          <w:color w:val="auto"/>
          <w:sz w:val="24"/>
          <w:szCs w:val="24"/>
        </w:rPr>
      </w:pPr>
      <w:r w:rsidRPr="009E0FC6">
        <w:rPr>
          <w:rFonts w:ascii="Public Sans Light" w:hAnsi="Public Sans Light" w:cs="Arial"/>
          <w:b/>
          <w:color w:val="auto"/>
          <w:sz w:val="24"/>
          <w:szCs w:val="24"/>
        </w:rPr>
        <w:t>When did it happen?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8529"/>
      </w:tblGrid>
      <w:tr w:rsidR="009E0FC6" w:rsidRPr="009E0FC6" w14:paraId="1C800046" w14:textId="77777777" w:rsidTr="003A362F">
        <w:tc>
          <w:tcPr>
            <w:tcW w:w="426.45pt" w:type="dxa"/>
            <w:shd w:val="clear" w:color="auto" w:fill="auto"/>
          </w:tcPr>
          <w:p w14:paraId="6A280621" w14:textId="77777777" w:rsidR="009E0FC6" w:rsidRPr="009E0FC6" w:rsidRDefault="009E0FC6" w:rsidP="003A362F">
            <w:pPr>
              <w:pStyle w:val="BodyTextIndent"/>
              <w:ind w:start="0pt"/>
              <w:rPr>
                <w:rFonts w:ascii="Public Sans Light" w:hAnsi="Public Sans Light" w:cs="Arial"/>
                <w:bCs/>
                <w:color w:val="auto"/>
                <w:sz w:val="24"/>
                <w:szCs w:val="24"/>
              </w:rPr>
            </w:pPr>
          </w:p>
        </w:tc>
      </w:tr>
    </w:tbl>
    <w:p w14:paraId="75974090" w14:textId="77777777" w:rsidR="009E0FC6" w:rsidRPr="009E0FC6" w:rsidRDefault="009E0FC6" w:rsidP="009E0FC6">
      <w:pPr>
        <w:pStyle w:val="BodyTextIndent"/>
        <w:shd w:val="clear" w:color="auto" w:fill="FFFFFF"/>
        <w:ind w:start="0pt"/>
        <w:rPr>
          <w:rFonts w:ascii="Public Sans Light" w:hAnsi="Public Sans Light" w:cs="Arial"/>
          <w:b/>
          <w:color w:val="auto"/>
          <w:sz w:val="24"/>
          <w:szCs w:val="24"/>
        </w:rPr>
      </w:pPr>
    </w:p>
    <w:p w14:paraId="5539AE41" w14:textId="4AE901B7" w:rsidR="009E0FC6" w:rsidRPr="009E0FC6" w:rsidRDefault="009E0FC6" w:rsidP="009E0FC6">
      <w:pPr>
        <w:pStyle w:val="BodyTextIndent"/>
        <w:shd w:val="clear" w:color="auto" w:fill="FFFFFF"/>
        <w:ind w:start="0pt"/>
        <w:rPr>
          <w:rFonts w:ascii="Public Sans Light" w:hAnsi="Public Sans Light" w:cs="Arial"/>
          <w:b/>
          <w:color w:val="auto"/>
          <w:sz w:val="24"/>
          <w:szCs w:val="24"/>
        </w:rPr>
      </w:pPr>
      <w:r w:rsidRPr="009E0FC6">
        <w:rPr>
          <w:rFonts w:ascii="Public Sans Light" w:hAnsi="Public Sans Light" w:cs="Arial"/>
          <w:b/>
          <w:color w:val="auto"/>
          <w:sz w:val="24"/>
          <w:szCs w:val="24"/>
        </w:rPr>
        <w:t>How/why did it happen?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8529"/>
      </w:tblGrid>
      <w:tr w:rsidR="009E0FC6" w:rsidRPr="009E0FC6" w14:paraId="1E06D21E" w14:textId="77777777" w:rsidTr="003A362F">
        <w:tc>
          <w:tcPr>
            <w:tcW w:w="426.45pt" w:type="dxa"/>
            <w:shd w:val="clear" w:color="auto" w:fill="auto"/>
          </w:tcPr>
          <w:p w14:paraId="20DECA62" w14:textId="77777777" w:rsidR="009E0FC6" w:rsidRPr="009E0FC6" w:rsidRDefault="009E0FC6" w:rsidP="003A362F">
            <w:pPr>
              <w:pStyle w:val="BodyTextIndent"/>
              <w:ind w:start="0pt"/>
              <w:rPr>
                <w:rFonts w:ascii="Public Sans Light" w:hAnsi="Public Sans Light" w:cs="Arial"/>
                <w:bCs/>
                <w:color w:val="auto"/>
                <w:sz w:val="24"/>
                <w:szCs w:val="24"/>
              </w:rPr>
            </w:pPr>
          </w:p>
        </w:tc>
      </w:tr>
    </w:tbl>
    <w:p w14:paraId="06B78B70" w14:textId="77777777" w:rsidR="009E0FC6" w:rsidRPr="009E0FC6" w:rsidRDefault="009E0FC6" w:rsidP="009E0FC6">
      <w:pPr>
        <w:pStyle w:val="BodyTextIndent"/>
        <w:shd w:val="clear" w:color="auto" w:fill="FFFFFF"/>
        <w:ind w:start="0pt"/>
        <w:rPr>
          <w:rFonts w:ascii="Public Sans Light" w:hAnsi="Public Sans Light" w:cs="Arial"/>
          <w:b/>
          <w:color w:val="auto"/>
          <w:sz w:val="24"/>
          <w:szCs w:val="24"/>
        </w:rPr>
      </w:pPr>
    </w:p>
    <w:p w14:paraId="53A13845" w14:textId="696D9A69" w:rsidR="009E0FC6" w:rsidRPr="009E0FC6" w:rsidRDefault="009E0FC6" w:rsidP="009E0FC6">
      <w:pPr>
        <w:pStyle w:val="BodyTextIndent"/>
        <w:shd w:val="clear" w:color="auto" w:fill="FFFFFF"/>
        <w:ind w:start="0pt"/>
        <w:rPr>
          <w:rFonts w:ascii="Public Sans Light" w:hAnsi="Public Sans Light" w:cs="Arial"/>
          <w:b/>
          <w:color w:val="auto"/>
          <w:sz w:val="24"/>
          <w:szCs w:val="24"/>
        </w:rPr>
      </w:pPr>
      <w:r w:rsidRPr="009E0FC6">
        <w:rPr>
          <w:rFonts w:ascii="Public Sans Light" w:hAnsi="Public Sans Light" w:cs="Arial"/>
          <w:b/>
          <w:color w:val="auto"/>
          <w:sz w:val="24"/>
          <w:szCs w:val="24"/>
        </w:rPr>
        <w:t>What was done to address the situation?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8529"/>
      </w:tblGrid>
      <w:tr w:rsidR="009E0FC6" w:rsidRPr="009E0FC6" w14:paraId="5F74923D" w14:textId="77777777" w:rsidTr="003A362F">
        <w:tc>
          <w:tcPr>
            <w:tcW w:w="426.45pt" w:type="dxa"/>
            <w:shd w:val="clear" w:color="auto" w:fill="auto"/>
          </w:tcPr>
          <w:p w14:paraId="6AF8A23B" w14:textId="77777777" w:rsidR="009E0FC6" w:rsidRPr="009E0FC6" w:rsidRDefault="009E0FC6" w:rsidP="003A362F">
            <w:pPr>
              <w:pStyle w:val="BodyTextIndent"/>
              <w:ind w:start="0pt"/>
              <w:rPr>
                <w:rFonts w:ascii="Public Sans Light" w:hAnsi="Public Sans Light" w:cs="Arial"/>
                <w:bCs/>
                <w:color w:val="auto"/>
                <w:sz w:val="24"/>
                <w:szCs w:val="24"/>
              </w:rPr>
            </w:pPr>
          </w:p>
        </w:tc>
      </w:tr>
    </w:tbl>
    <w:p w14:paraId="161B2214" w14:textId="77777777" w:rsidR="009E0FC6" w:rsidRPr="009E0FC6" w:rsidRDefault="009E0FC6" w:rsidP="009E0FC6">
      <w:pPr>
        <w:pStyle w:val="BodyTextIndent"/>
        <w:shd w:val="clear" w:color="auto" w:fill="FFFFFF"/>
        <w:ind w:start="0pt"/>
        <w:rPr>
          <w:rFonts w:ascii="Public Sans Light" w:hAnsi="Public Sans Light" w:cs="Arial"/>
          <w:b/>
          <w:color w:val="auto"/>
          <w:sz w:val="24"/>
          <w:szCs w:val="24"/>
        </w:rPr>
      </w:pPr>
    </w:p>
    <w:p w14:paraId="05ADC6D4" w14:textId="1A68717A" w:rsidR="009E0FC6" w:rsidRPr="009E0FC6" w:rsidRDefault="009E0FC6" w:rsidP="009E0FC6">
      <w:pPr>
        <w:pStyle w:val="BodyTextIndent"/>
        <w:shd w:val="clear" w:color="auto" w:fill="FFFFFF"/>
        <w:ind w:start="0pt"/>
        <w:rPr>
          <w:rFonts w:ascii="Public Sans Light" w:hAnsi="Public Sans Light" w:cs="Arial"/>
          <w:b/>
          <w:color w:val="auto"/>
          <w:sz w:val="24"/>
          <w:szCs w:val="24"/>
        </w:rPr>
      </w:pPr>
      <w:r w:rsidRPr="009E0FC6">
        <w:rPr>
          <w:rFonts w:ascii="Public Sans Light" w:hAnsi="Public Sans Light" w:cs="Arial"/>
          <w:b/>
          <w:color w:val="auto"/>
          <w:sz w:val="24"/>
          <w:szCs w:val="24"/>
        </w:rPr>
        <w:t>What will be done to prevent this type of event happening again?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8529"/>
      </w:tblGrid>
      <w:tr w:rsidR="009E0FC6" w:rsidRPr="009E0FC6" w14:paraId="0F429B1D" w14:textId="77777777" w:rsidTr="003A362F">
        <w:tc>
          <w:tcPr>
            <w:tcW w:w="426.45pt" w:type="dxa"/>
            <w:shd w:val="clear" w:color="auto" w:fill="auto"/>
          </w:tcPr>
          <w:p w14:paraId="76B16A29" w14:textId="77777777" w:rsidR="009E0FC6" w:rsidRPr="009E0FC6" w:rsidRDefault="009E0FC6" w:rsidP="003A362F">
            <w:pPr>
              <w:pStyle w:val="BodyTextIndent"/>
              <w:ind w:start="0pt"/>
              <w:rPr>
                <w:rFonts w:ascii="Public Sans Light" w:hAnsi="Public Sans Light" w:cs="Arial"/>
                <w:bCs/>
                <w:color w:val="auto"/>
                <w:sz w:val="24"/>
                <w:szCs w:val="24"/>
              </w:rPr>
            </w:pPr>
          </w:p>
        </w:tc>
      </w:tr>
    </w:tbl>
    <w:p w14:paraId="09455086" w14:textId="77777777" w:rsidR="009E0FC6" w:rsidRPr="009E0FC6" w:rsidRDefault="009E0FC6" w:rsidP="009E0FC6">
      <w:pPr>
        <w:pStyle w:val="BodyTextIndent"/>
        <w:shd w:val="clear" w:color="auto" w:fill="FFFFFF"/>
        <w:ind w:start="0pt"/>
        <w:rPr>
          <w:rFonts w:ascii="Public Sans Light" w:hAnsi="Public Sans Light" w:cs="Arial"/>
          <w:b/>
          <w:color w:val="auto"/>
          <w:sz w:val="24"/>
          <w:szCs w:val="24"/>
        </w:rPr>
      </w:pPr>
    </w:p>
    <w:p w14:paraId="79355089" w14:textId="77C98EAD" w:rsidR="009E0FC6" w:rsidRPr="009E0FC6" w:rsidRDefault="009E0FC6" w:rsidP="009E0FC6">
      <w:pPr>
        <w:pStyle w:val="BodyTextIndent"/>
        <w:shd w:val="clear" w:color="auto" w:fill="FFFFFF"/>
        <w:ind w:start="0pt"/>
        <w:rPr>
          <w:rFonts w:ascii="Public Sans Light" w:hAnsi="Public Sans Light" w:cs="Arial"/>
          <w:b/>
          <w:color w:val="auto"/>
          <w:sz w:val="24"/>
          <w:szCs w:val="24"/>
        </w:rPr>
      </w:pPr>
      <w:r w:rsidRPr="009E0FC6">
        <w:rPr>
          <w:rFonts w:ascii="Public Sans Light" w:hAnsi="Public Sans Light" w:cs="Arial"/>
          <w:b/>
          <w:color w:val="auto"/>
          <w:sz w:val="24"/>
          <w:szCs w:val="24"/>
        </w:rPr>
        <w:t>If any animals died, were post-mortems conducted? If not, why not?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8529"/>
      </w:tblGrid>
      <w:tr w:rsidR="009E0FC6" w:rsidRPr="009E0FC6" w14:paraId="237C097D" w14:textId="77777777" w:rsidTr="003A362F">
        <w:tc>
          <w:tcPr>
            <w:tcW w:w="426.45pt" w:type="dxa"/>
            <w:shd w:val="clear" w:color="auto" w:fill="auto"/>
          </w:tcPr>
          <w:p w14:paraId="0D5F7E46" w14:textId="77777777" w:rsidR="009E0FC6" w:rsidRPr="009E0FC6" w:rsidRDefault="009E0FC6" w:rsidP="003A362F">
            <w:pPr>
              <w:pStyle w:val="BodyTextIndent"/>
              <w:ind w:start="0pt"/>
              <w:rPr>
                <w:rFonts w:ascii="Public Sans Light" w:hAnsi="Public Sans Light" w:cs="Arial"/>
                <w:bCs/>
                <w:color w:val="auto"/>
                <w:sz w:val="24"/>
                <w:szCs w:val="24"/>
              </w:rPr>
            </w:pPr>
          </w:p>
        </w:tc>
      </w:tr>
    </w:tbl>
    <w:p w14:paraId="6884D3E1" w14:textId="77777777" w:rsidR="009E0FC6" w:rsidRPr="009E0FC6" w:rsidRDefault="009E0FC6" w:rsidP="009E0FC6">
      <w:pPr>
        <w:pStyle w:val="BodyTextIndent"/>
        <w:shd w:val="clear" w:color="auto" w:fill="FFFFFF"/>
        <w:ind w:start="0pt"/>
        <w:rPr>
          <w:rFonts w:ascii="Public Sans Light" w:hAnsi="Public Sans Light" w:cs="Arial"/>
          <w:b/>
          <w:color w:val="auto"/>
          <w:sz w:val="24"/>
          <w:szCs w:val="24"/>
        </w:rPr>
      </w:pPr>
    </w:p>
    <w:p w14:paraId="73A4006A" w14:textId="52BBD225" w:rsidR="009E0FC6" w:rsidRPr="009E0FC6" w:rsidRDefault="009E0FC6" w:rsidP="009E0FC6">
      <w:pPr>
        <w:widowControl w:val="0"/>
        <w:shd w:val="clear" w:color="auto" w:fill="FFFFFF"/>
        <w:rPr>
          <w:rFonts w:ascii="Public Sans Light" w:hAnsi="Public Sans Light" w:cs="Arial"/>
          <w:b/>
          <w:bCs/>
          <w:snapToGrid w:val="0"/>
          <w:color w:val="auto"/>
          <w:sz w:val="24"/>
          <w:szCs w:val="24"/>
          <w:lang w:eastAsia="en-US"/>
        </w:rPr>
      </w:pPr>
      <w:r w:rsidRPr="009E0FC6">
        <w:rPr>
          <w:rFonts w:ascii="Public Sans Light" w:eastAsia="Arial" w:hAnsi="Public Sans Light" w:cs="Arial"/>
          <w:b/>
          <w:bCs/>
          <w:color w:val="auto"/>
          <w:sz w:val="24"/>
          <w:szCs w:val="24"/>
        </w:rPr>
        <w:lastRenderedPageBreak/>
        <w:t>Is there any other information or comments you wish to provide in relation to this event?</w:t>
      </w:r>
      <w:r w:rsidRPr="009E0FC6">
        <w:rPr>
          <w:rFonts w:ascii="Public Sans Light" w:hAnsi="Public Sans Light" w:cs="Arial"/>
          <w:b/>
          <w:bCs/>
          <w:snapToGrid w:val="0"/>
          <w:color w:val="auto"/>
          <w:sz w:val="24"/>
          <w:szCs w:val="24"/>
          <w:lang w:eastAsia="en-US"/>
        </w:rPr>
        <w:tab/>
      </w:r>
      <w:r w:rsidRPr="009E0FC6">
        <w:rPr>
          <w:rFonts w:ascii="Public Sans Light" w:hAnsi="Public Sans Light" w:cs="Arial"/>
          <w:b/>
          <w:bCs/>
          <w:snapToGrid w:val="0"/>
          <w:color w:val="auto"/>
          <w:sz w:val="24"/>
          <w:szCs w:val="24"/>
          <w:lang w:eastAsia="en-US"/>
        </w:rPr>
        <w:tab/>
      </w:r>
      <w:r w:rsidRPr="009E0FC6">
        <w:rPr>
          <w:rFonts w:ascii="Public Sans Light" w:hAnsi="Public Sans Light" w:cs="Arial"/>
          <w:b/>
          <w:bCs/>
          <w:snapToGrid w:val="0"/>
          <w:color w:val="auto"/>
          <w:sz w:val="24"/>
          <w:szCs w:val="24"/>
          <w:lang w:eastAsia="en-US"/>
        </w:rPr>
        <w:tab/>
      </w:r>
      <w:r w:rsidRPr="009E0FC6">
        <w:rPr>
          <w:rFonts w:ascii="Public Sans Light" w:hAnsi="Public Sans Light" w:cs="Arial"/>
          <w:b/>
          <w:bCs/>
          <w:snapToGrid w:val="0"/>
          <w:color w:val="auto"/>
          <w:sz w:val="24"/>
          <w:szCs w:val="24"/>
          <w:lang w:eastAsia="en-US"/>
        </w:rPr>
        <w:tab/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8529"/>
      </w:tblGrid>
      <w:tr w:rsidR="009E0FC6" w:rsidRPr="009E0FC6" w14:paraId="1D32BAA9" w14:textId="77777777" w:rsidTr="003A362F">
        <w:tc>
          <w:tcPr>
            <w:tcW w:w="426.45pt" w:type="dxa"/>
            <w:shd w:val="clear" w:color="auto" w:fill="auto"/>
          </w:tcPr>
          <w:p w14:paraId="75B0DD9D" w14:textId="77777777" w:rsidR="009E0FC6" w:rsidRPr="009E0FC6" w:rsidRDefault="009E0FC6" w:rsidP="003A362F">
            <w:pPr>
              <w:pStyle w:val="BodyTextIndent"/>
              <w:ind w:start="0pt"/>
              <w:rPr>
                <w:rFonts w:ascii="Public Sans Light" w:hAnsi="Public Sans Light" w:cs="Arial"/>
                <w:bCs/>
                <w:color w:val="auto"/>
                <w:sz w:val="24"/>
                <w:szCs w:val="24"/>
              </w:rPr>
            </w:pPr>
          </w:p>
        </w:tc>
      </w:tr>
    </w:tbl>
    <w:p w14:paraId="3E2FAB27" w14:textId="77777777" w:rsidR="009E0FC6" w:rsidRPr="009E0FC6" w:rsidRDefault="009E0FC6" w:rsidP="009E0FC6">
      <w:pPr>
        <w:widowControl w:val="0"/>
        <w:rPr>
          <w:rFonts w:ascii="Public Sans Light" w:hAnsi="Public Sans Light" w:cs="Arial"/>
          <w:b/>
          <w:snapToGrid w:val="0"/>
          <w:color w:val="auto"/>
          <w:sz w:val="24"/>
          <w:szCs w:val="24"/>
          <w:lang w:eastAsia="en-US"/>
        </w:rPr>
      </w:pPr>
    </w:p>
    <w:p w14:paraId="45C5D521" w14:textId="77777777" w:rsidR="009E0FC6" w:rsidRPr="009E0FC6" w:rsidRDefault="009E0FC6" w:rsidP="009E0FC6">
      <w:pPr>
        <w:widowControl w:val="0"/>
        <w:shd w:val="clear" w:color="auto" w:fill="FFFFFF"/>
        <w:rPr>
          <w:rFonts w:ascii="Public Sans Light" w:hAnsi="Public Sans Light" w:cs="Arial"/>
          <w:snapToGrid w:val="0"/>
          <w:color w:val="auto"/>
          <w:sz w:val="24"/>
          <w:szCs w:val="24"/>
          <w:lang w:eastAsia="en-US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3936"/>
        <w:gridCol w:w="4593"/>
      </w:tblGrid>
      <w:tr w:rsidR="009E0FC6" w:rsidRPr="009E0FC6" w14:paraId="6BBA04A0" w14:textId="77777777" w:rsidTr="003A362F">
        <w:tc>
          <w:tcPr>
            <w:tcW w:w="196.80pt" w:type="dxa"/>
            <w:shd w:val="clear" w:color="auto" w:fill="auto"/>
          </w:tcPr>
          <w:p w14:paraId="518E2449" w14:textId="77777777" w:rsidR="009E0FC6" w:rsidRPr="009E0FC6" w:rsidRDefault="009E0FC6" w:rsidP="003A362F">
            <w:pPr>
              <w:widowControl w:val="0"/>
              <w:rPr>
                <w:rFonts w:ascii="Public Sans Light" w:hAnsi="Public Sans Light" w:cs="Arial"/>
                <w:snapToGrid w:val="0"/>
                <w:color w:val="auto"/>
                <w:sz w:val="24"/>
                <w:szCs w:val="24"/>
                <w:lang w:eastAsia="en-US"/>
              </w:rPr>
            </w:pPr>
            <w:r w:rsidRPr="009E0FC6">
              <w:rPr>
                <w:rFonts w:ascii="Public Sans Light" w:hAnsi="Public Sans Light" w:cs="Arial"/>
                <w:b/>
                <w:color w:val="auto"/>
                <w:sz w:val="24"/>
                <w:szCs w:val="24"/>
              </w:rPr>
              <w:t>Principal Investigator signature</w:t>
            </w:r>
          </w:p>
        </w:tc>
        <w:tc>
          <w:tcPr>
            <w:tcW w:w="229.65pt" w:type="dxa"/>
            <w:shd w:val="clear" w:color="auto" w:fill="auto"/>
          </w:tcPr>
          <w:p w14:paraId="5512E16E" w14:textId="77777777" w:rsidR="009E0FC6" w:rsidRPr="009E0FC6" w:rsidRDefault="009E0FC6" w:rsidP="003A362F">
            <w:pPr>
              <w:widowControl w:val="0"/>
              <w:rPr>
                <w:rFonts w:ascii="Public Sans Light" w:hAnsi="Public Sans Light" w:cs="Arial"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505F1BCA" w14:textId="77777777" w:rsidR="009E0FC6" w:rsidRPr="009E0FC6" w:rsidRDefault="009E0FC6" w:rsidP="003A362F">
            <w:pPr>
              <w:widowControl w:val="0"/>
              <w:rPr>
                <w:rFonts w:ascii="Public Sans Light" w:hAnsi="Public Sans Light" w:cs="Arial"/>
                <w:snapToGrid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9E0FC6" w:rsidRPr="009E0FC6" w14:paraId="120AF737" w14:textId="77777777" w:rsidTr="003A362F">
        <w:trPr>
          <w:trHeight w:val="60"/>
        </w:trPr>
        <w:tc>
          <w:tcPr>
            <w:tcW w:w="196.80pt" w:type="dxa"/>
            <w:shd w:val="clear" w:color="auto" w:fill="auto"/>
          </w:tcPr>
          <w:p w14:paraId="5A504BB6" w14:textId="77777777" w:rsidR="009E0FC6" w:rsidRPr="009E0FC6" w:rsidRDefault="009E0FC6" w:rsidP="003A362F">
            <w:pPr>
              <w:widowControl w:val="0"/>
              <w:rPr>
                <w:rFonts w:ascii="Public Sans Light" w:hAnsi="Public Sans Light" w:cs="Arial"/>
                <w:snapToGrid w:val="0"/>
                <w:color w:val="auto"/>
                <w:sz w:val="24"/>
                <w:szCs w:val="24"/>
                <w:lang w:eastAsia="en-US"/>
              </w:rPr>
            </w:pPr>
            <w:r w:rsidRPr="009E0FC6">
              <w:rPr>
                <w:rFonts w:ascii="Public Sans Light" w:hAnsi="Public Sans Light" w:cs="Arial"/>
                <w:b/>
                <w:color w:val="auto"/>
                <w:sz w:val="24"/>
                <w:szCs w:val="24"/>
              </w:rPr>
              <w:t>Date</w:t>
            </w:r>
          </w:p>
        </w:tc>
        <w:tc>
          <w:tcPr>
            <w:tcW w:w="229.65pt" w:type="dxa"/>
            <w:shd w:val="clear" w:color="auto" w:fill="auto"/>
          </w:tcPr>
          <w:p w14:paraId="55755A03" w14:textId="77777777" w:rsidR="009E0FC6" w:rsidRPr="009E0FC6" w:rsidRDefault="009E0FC6" w:rsidP="003A362F">
            <w:pPr>
              <w:widowControl w:val="0"/>
              <w:rPr>
                <w:rFonts w:ascii="Public Sans Light" w:hAnsi="Public Sans Light" w:cs="Arial"/>
                <w:snapToGrid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49BAAF74" w14:textId="77777777" w:rsidR="009E0FC6" w:rsidRDefault="009E0FC6" w:rsidP="009E0FC6">
      <w:pPr>
        <w:widowControl w:val="0"/>
        <w:rPr>
          <w:rFonts w:ascii="Arial" w:hAnsi="Arial" w:cs="Arial"/>
          <w:b/>
          <w:snapToGrid w:val="0"/>
          <w:lang w:eastAsia="en-US"/>
        </w:rPr>
      </w:pPr>
    </w:p>
    <w:p w14:paraId="496625AC" w14:textId="77777777" w:rsidR="00256C26" w:rsidRPr="00256C26" w:rsidRDefault="00256C26" w:rsidP="00256C26">
      <w:pPr>
        <w:rPr>
          <w:rFonts w:ascii="Public Sans Light" w:hAnsi="Public Sans Light"/>
          <w:color w:val="auto"/>
          <w:sz w:val="24"/>
          <w:szCs w:val="24"/>
        </w:rPr>
      </w:pPr>
    </w:p>
    <w:p w14:paraId="6EC02507" w14:textId="6B138E8C" w:rsidR="00256C26" w:rsidRPr="00256C26" w:rsidRDefault="00256C26" w:rsidP="00256C26">
      <w:pPr>
        <w:rPr>
          <w:rFonts w:ascii="Public Sans Light" w:hAnsi="Public Sans Light"/>
          <w:color w:val="auto"/>
          <w:sz w:val="24"/>
          <w:szCs w:val="24"/>
        </w:rPr>
      </w:pPr>
      <w:r w:rsidRPr="00256C26">
        <w:rPr>
          <w:rFonts w:ascii="Public Sans Light" w:hAnsi="Public Sans Light"/>
          <w:color w:val="auto"/>
          <w:sz w:val="24"/>
          <w:szCs w:val="24"/>
        </w:rPr>
        <w:t xml:space="preserve">Please return a signed copy to </w:t>
      </w:r>
      <w:hyperlink r:id="rId11" w:history="1">
        <w:r w:rsidR="00CD4E51" w:rsidRPr="009954B5">
          <w:rPr>
            <w:rStyle w:val="Hyperlink"/>
            <w:rFonts w:ascii="Public Sans Light" w:hAnsi="Public Sans Light"/>
            <w:color w:val="004CCA" w:themeColor="background2" w:themeTint="BF"/>
            <w:sz w:val="24"/>
            <w:szCs w:val="24"/>
          </w:rPr>
          <w:t>secretary.acec@dpird.nsw.gov.au</w:t>
        </w:r>
      </w:hyperlink>
    </w:p>
    <w:p w14:paraId="469A8C83" w14:textId="433CEBF7" w:rsidR="00AE06E1" w:rsidRPr="00256C26" w:rsidRDefault="00AE06E1" w:rsidP="00256C26">
      <w:pPr>
        <w:widowControl w:val="0"/>
        <w:shd w:val="clear" w:color="auto" w:fill="FFFFFF"/>
        <w:jc w:val="center"/>
        <w:rPr>
          <w:rFonts w:ascii="Public Sans Light" w:hAnsi="Public Sans Light"/>
          <w:color w:val="auto"/>
          <w:sz w:val="24"/>
          <w:szCs w:val="24"/>
        </w:rPr>
      </w:pPr>
    </w:p>
    <w:sectPr w:rsidR="00AE06E1" w:rsidRPr="00256C26" w:rsidSect="00DB75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595.30pt" w:h="841.90pt" w:code="9"/>
      <w:pgMar w:top="42.55pt" w:right="42.55pt" w:bottom="42.55pt" w:left="42.55pt" w:header="19.85pt" w:footer="22.70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121715EC" w14:textId="77777777" w:rsidR="0090215F" w:rsidRDefault="0090215F" w:rsidP="00921FD3">
      <w:r>
        <w:separator/>
      </w:r>
    </w:p>
  </w:endnote>
  <w:endnote w:type="continuationSeparator" w:id="0">
    <w:p w14:paraId="07F3B051" w14:textId="77777777" w:rsidR="0090215F" w:rsidRDefault="0090215F" w:rsidP="0092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characterSet="iso-8859-1"/>
    <w:family w:val="modern"/>
    <w:notTrueType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characterSet="iso-8859-1"/>
    <w:family w:val="modern"/>
    <w:notTrueType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characterSet="GBK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characterSet="macintosh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2CB957C8" w14:textId="77777777" w:rsidR="00874EA6" w:rsidRDefault="00874EA6">
    <w:pPr>
      <w:pStyle w:val="Footer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318568A" w14:textId="77777777" w:rsidR="00E40F82" w:rsidRPr="000C2807" w:rsidRDefault="00E40F82" w:rsidP="00E40F82">
    <w:pPr>
      <w:pStyle w:val="Footerwhiteli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B1DEE4A" wp14:editId="180A1828">
          <wp:simplePos x="0" y="0"/>
          <wp:positionH relativeFrom="column">
            <wp:posOffset>0</wp:posOffset>
          </wp:positionH>
          <wp:positionV relativeFrom="paragraph">
            <wp:posOffset>235760</wp:posOffset>
          </wp:positionV>
          <wp:extent cx="6490838" cy="0"/>
          <wp:effectExtent l="0" t="0" r="12065" b="12700"/>
          <wp:wrapNone/>
          <wp:docPr id="5" name="Straight Connector 5">
            <a:extLst xmlns:a="http://purl.oclc.org/ooxml/drawingml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>
                    <a:off x="0" y="0"/>
                    <a:ext cx="6490838" cy="0"/>
                  </a:xfrm>
                  <a:prstGeom prst="line">
                    <a:avLst/>
                  </a:prstGeom>
                  <a:ln>
                    <a:solidFill>
                      <a:schemeClr val="tx1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</wp:anchor>
      </w:drawing>
    </w:r>
  </w:p>
  <w:p w14:paraId="07BCDE1A" w14:textId="2EE759D1" w:rsidR="004F4880" w:rsidRPr="0004413C" w:rsidRDefault="00FF7818" w:rsidP="00E40F82">
    <w:pPr>
      <w:pStyle w:val="Footer"/>
    </w:pPr>
    <w:r>
      <w:t>July 2024</w:t>
    </w:r>
    <w:r w:rsidR="00E40F82">
      <w:t xml:space="preserve"> </w:t>
    </w:r>
    <w:r w:rsidR="00E40F82">
      <w:ptab w:relativeTo="margin" w:alignment="right" w:leader="none"/>
    </w:r>
    <w:r w:rsidR="00E40F82">
      <w:fldChar w:fldCharType="begin"/>
    </w:r>
    <w:r w:rsidR="00E40F82">
      <w:instrText xml:space="preserve"> PAGE   \* MERGEFORMAT </w:instrText>
    </w:r>
    <w:r w:rsidR="00E40F82">
      <w:fldChar w:fldCharType="separate"/>
    </w:r>
    <w:r w:rsidR="00E40F82">
      <w:t>1</w:t>
    </w:r>
    <w:r w:rsidR="00E40F82">
      <w:rPr>
        <w:noProof/>
      </w:rPr>
      <w:fldChar w:fldCharType="end"/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80117C5" w14:textId="77777777" w:rsidR="00271104" w:rsidRPr="000C2807" w:rsidRDefault="00271104" w:rsidP="00271104">
    <w:pPr>
      <w:pStyle w:val="Footerwhiteli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94D1B6C" wp14:editId="56B5D06F">
          <wp:simplePos x="0" y="0"/>
          <wp:positionH relativeFrom="column">
            <wp:posOffset>0</wp:posOffset>
          </wp:positionH>
          <wp:positionV relativeFrom="paragraph">
            <wp:posOffset>235760</wp:posOffset>
          </wp:positionV>
          <wp:extent cx="6490838" cy="0"/>
          <wp:effectExtent l="0" t="0" r="12065" b="12700"/>
          <wp:wrapNone/>
          <wp:docPr id="3" name="Straight Connector 3">
            <a:extLst xmlns:a="http://purl.oclc.org/ooxml/drawingml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>
                    <a:off x="0" y="0"/>
                    <a:ext cx="6490838" cy="0"/>
                  </a:xfrm>
                  <a:prstGeom prst="line">
                    <a:avLst/>
                  </a:prstGeom>
                  <a:ln>
                    <a:solidFill>
                      <a:schemeClr val="tx1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</wp:anchor>
      </w:drawing>
    </w:r>
  </w:p>
  <w:p w14:paraId="2CF9A235" w14:textId="2F775847" w:rsidR="00254690" w:rsidRPr="00271104" w:rsidRDefault="00874EA6" w:rsidP="00271104">
    <w:pPr>
      <w:pStyle w:val="Footer"/>
    </w:pPr>
    <w:r>
      <w:t>JULY 2024</w:t>
    </w:r>
    <w:r w:rsidR="00E40F82">
      <w:t xml:space="preserve"> </w:t>
    </w:r>
    <w:r w:rsidR="00271104">
      <w:ptab w:relativeTo="margin" w:alignment="right" w:leader="none"/>
    </w:r>
    <w:r w:rsidR="00271104">
      <w:fldChar w:fldCharType="begin"/>
    </w:r>
    <w:r w:rsidR="00271104">
      <w:instrText xml:space="preserve"> PAGE   \* MERGEFORMAT </w:instrText>
    </w:r>
    <w:r w:rsidR="00271104">
      <w:fldChar w:fldCharType="separate"/>
    </w:r>
    <w:r w:rsidR="00271104">
      <w:t>1</w:t>
    </w:r>
    <w:r w:rsidR="00271104">
      <w:rPr>
        <w:noProof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7E5BFFFF" w14:textId="77777777" w:rsidR="0090215F" w:rsidRDefault="0090215F" w:rsidP="00921FD3">
      <w:r>
        <w:separator/>
      </w:r>
    </w:p>
  </w:footnote>
  <w:footnote w:type="continuationSeparator" w:id="0">
    <w:p w14:paraId="78CB648A" w14:textId="77777777" w:rsidR="0090215F" w:rsidRDefault="0090215F" w:rsidP="00921FD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ACF601D" w14:textId="77777777" w:rsidR="00874EA6" w:rsidRDefault="00874EA6">
    <w:pPr>
      <w:pStyle w:val="Header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D0FE448" w14:textId="77777777" w:rsidR="003F6063" w:rsidRDefault="003F6063">
    <w:pPr>
      <w:pStyle w:val="Header"/>
    </w:pPr>
  </w:p>
  <w:p w14:paraId="65B59EA8" w14:textId="77777777" w:rsidR="003F6063" w:rsidRDefault="003F6063" w:rsidP="003F6063">
    <w:pPr>
      <w:pStyle w:val="Header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D8FE30C" w14:textId="77777777" w:rsidR="00254690" w:rsidRDefault="001C27DF" w:rsidP="00254690">
    <w:pPr>
      <w:pStyle w:val="Header"/>
    </w:pPr>
    <w:r>
      <w:drawing>
        <wp:anchor distT="0" distB="0" distL="114300" distR="114300" simplePos="0" relativeHeight="251659264" behindDoc="0" locked="1" layoutInCell="1" allowOverlap="1" wp14:anchorId="03AB3029" wp14:editId="6C3F6295">
          <wp:simplePos x="0" y="0"/>
          <wp:positionH relativeFrom="margin">
            <wp:posOffset>-535305</wp:posOffset>
          </wp:positionH>
          <wp:positionV relativeFrom="page">
            <wp:posOffset>1905</wp:posOffset>
          </wp:positionV>
          <wp:extent cx="7559675" cy="179705"/>
          <wp:effectExtent l="0" t="0" r="9525" b="10795"/>
          <wp:wrapNone/>
          <wp:docPr id="6" name="Rectangle 6">
            <a:extLst xmlns:a="http://purl.oclc.org/ooxml/drawingml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purl.oclc.org/ooxml/drawingml/main">
            <a:graphicData uri="http://schemas.microsoft.com/office/word/2010/wordprocessingShape">
              <wp:wsp>
                <wp:cNvSpPr/>
                <wp:spPr>
                  <a:xfrm>
                    <a:off x="0" y="0"/>
                    <a:ext cx="7559675" cy="179705"/>
                  </a:xfrm>
                  <a:prstGeom prst="rect">
                    <a:avLst/>
                  </a:prstGeom>
                  <a:solidFill>
                    <a:srgbClr val="90C8E3"/>
                  </a:solidFill>
                  <a:ln>
                    <a:solidFill>
                      <a:srgbClr val="90C8E3"/>
                    </a:solidFill>
                  </a:ln>
                </wp:spPr>
                <wp:style>
                  <a:lnRef idx="2">
                    <a:schemeClr val="accent1">
                      <a:shade val="50%"/>
                    </a:schemeClr>
                  </a:lnRef>
                  <a:fillRef idx="1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lt1"/>
                  </a:fontRef>
                </wp:style>
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<a:prstTxWarp prst="textNoShape">
                    <a:avLst/>
                  </a:prstTxWarp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405ECA5" w14:textId="77777777" w:rsidR="00254690" w:rsidRDefault="00254690" w:rsidP="006D0D78">
    <w:pPr>
      <w:pStyle w:val="Descriptor"/>
    </w:pPr>
    <w:r>
      <w:rPr>
        <w:noProof/>
      </w:rPr>
      <w:drawing>
        <wp:inline distT="0" distB="0" distL="0" distR="0" wp14:anchorId="52B960B7" wp14:editId="2CC02C51">
          <wp:extent cx="5400000" cy="720000"/>
          <wp:effectExtent l="0" t="0" r="10795" b="4445"/>
          <wp:docPr id="4" name="Text Box 4" descr="Minister's details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5400000" cy="720000"/>
                  </a:xfrm>
                  <a:prstGeom prst="rect">
                    <a:avLst/>
                  </a:prstGeom>
                  <a:noFill/>
                  <a:ln w="6350">
                    <a:noFill/>
                  </a:ln>
                  <a:effectLst/>
                </wp:spPr>
                <wp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:style>
                <wp:txbx>
                  <wne:txbxContent>
                    <w:p w14:paraId="10C1DDD3" w14:textId="7F1E22E3" w:rsidR="00127421" w:rsidRDefault="0090215F" w:rsidP="001C27DF">
                      <w:pPr>
                        <w:pStyle w:val="Descriptor"/>
                      </w:pPr>
                      <w:sdt>
                        <w:sdtPr>
                          <w:alias w:val="Descriptor or Name"/>
                          <w:tag w:val="Descriptor or Name"/>
                          <w:id w:val="-955632973"/>
                          <w:placeholder>
                            <w:docPart w:val="59FBE25BDC1CEC448149488D0A648FAB"/>
                          </w:placeholder>
                          <w:temporary/>
                          <w:showingPlcHdr/>
                        </w:sdtPr>
                        <w:sdtEndPr/>
                        <w:sdtContent>
                          <w:r w:rsidR="00127421" w:rsidRPr="004C1D65">
                            <w:rPr>
                              <w:color w:val="22272B"/>
                            </w:rPr>
                            <w:t>Department of Primary Industries</w:t>
                          </w:r>
                          <w:r w:rsidR="00621380" w:rsidRPr="004C1D65">
                            <w:rPr>
                              <w:color w:val="22272B"/>
                            </w:rPr>
                            <w:br/>
                          </w:r>
                          <w:r w:rsidR="00127421" w:rsidRPr="004C1D65">
                            <w:rPr>
                              <w:color w:val="22272B"/>
                            </w:rPr>
                            <w:t>and Regional Development</w:t>
                          </w:r>
                        </w:sdtContent>
                      </w:sdt>
                    </w:p>
                    <w:p w14:paraId="7867A0BF" w14:textId="28D14164" w:rsidR="00254690" w:rsidRDefault="00254690" w:rsidP="00127421">
                      <w:pPr>
                        <w:pStyle w:val="SecondaryDescriptor"/>
                      </w:pPr>
                    </w:p>
                  </wne:txbxContent>
                </wp:txbx>
                <wp:bodyPr rot="0" spcFirstLastPara="0" vertOverflow="overflow" horzOverflow="overflow" vert="horz" wrap="square" lIns="0" tIns="0" rIns="0" bIns="0" numCol="1" spcCol="0" rtlCol="0" fromWordArt="0" anchor="t" anchorCtr="0" forceAA="0" compatLnSpc="1">
                  <a:prstTxWarp prst="textNoShape">
                    <a:avLst/>
                  </a:prstTxWarp>
                  <a:noAutofit/>
                </wp:bodyPr>
              </wp:wsp>
            </a:graphicData>
          </a:graphic>
        </wp:inline>
      </w:drawing>
    </w:r>
    <w:r>
      <w:ptab w:relativeTo="margin" w:alignment="right" w:leader="none"/>
    </w:r>
    <w:r w:rsidR="0070444D">
      <w:rPr>
        <w:noProof/>
      </w:rPr>
      <w:drawing>
        <wp:inline distT="0" distB="0" distL="0" distR="0" wp14:anchorId="6370DF1D" wp14:editId="7C2C4482">
          <wp:extent cx="666000" cy="720000"/>
          <wp:effectExtent l="0" t="0" r="1270" b="4445"/>
          <wp:docPr id="8" name="Picture 8">
            <a:extLst xmlns:a="http://purl.oclc.org/ooxml/drawingml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5B47CEB"/>
    <w:multiLevelType w:val="hybridMultilevel"/>
    <w:tmpl w:val="EB06CCC6"/>
    <w:lvl w:ilvl="0" w:tplc="0C09001B">
      <w:start w:val="1"/>
      <w:numFmt w:val="lowerRoman"/>
      <w:lvlText w:val="%1."/>
      <w:lvlJc w:val="end"/>
      <w:pPr>
        <w:ind w:start="36pt" w:hanging="18pt"/>
      </w:pPr>
    </w:lvl>
    <w:lvl w:ilvl="1" w:tplc="0C090019">
      <w:start w:val="1"/>
      <w:numFmt w:val="lowerLetter"/>
      <w:lvlText w:val="%2."/>
      <w:lvlJc w:val="start"/>
      <w:pPr>
        <w:ind w:start="72pt" w:hanging="18pt"/>
      </w:pPr>
    </w:lvl>
    <w:lvl w:ilvl="2" w:tplc="0C09001B" w:tentative="1">
      <w:start w:val="1"/>
      <w:numFmt w:val="lowerRoman"/>
      <w:lvlText w:val="%3."/>
      <w:lvlJc w:val="end"/>
      <w:pPr>
        <w:ind w:start="108pt" w:hanging="9pt"/>
      </w:pPr>
    </w:lvl>
    <w:lvl w:ilvl="3" w:tplc="0C09000F" w:tentative="1">
      <w:start w:val="1"/>
      <w:numFmt w:val="decimal"/>
      <w:lvlText w:val="%4."/>
      <w:lvlJc w:val="start"/>
      <w:pPr>
        <w:ind w:start="144pt" w:hanging="18pt"/>
      </w:pPr>
    </w:lvl>
    <w:lvl w:ilvl="4" w:tplc="0C090019" w:tentative="1">
      <w:start w:val="1"/>
      <w:numFmt w:val="lowerLetter"/>
      <w:lvlText w:val="%5."/>
      <w:lvlJc w:val="start"/>
      <w:pPr>
        <w:ind w:start="180pt" w:hanging="18pt"/>
      </w:pPr>
    </w:lvl>
    <w:lvl w:ilvl="5" w:tplc="0C09001B" w:tentative="1">
      <w:start w:val="1"/>
      <w:numFmt w:val="lowerRoman"/>
      <w:lvlText w:val="%6."/>
      <w:lvlJc w:val="end"/>
      <w:pPr>
        <w:ind w:start="216pt" w:hanging="9pt"/>
      </w:pPr>
    </w:lvl>
    <w:lvl w:ilvl="6" w:tplc="0C09000F" w:tentative="1">
      <w:start w:val="1"/>
      <w:numFmt w:val="decimal"/>
      <w:lvlText w:val="%7."/>
      <w:lvlJc w:val="start"/>
      <w:pPr>
        <w:ind w:start="252pt" w:hanging="18pt"/>
      </w:pPr>
    </w:lvl>
    <w:lvl w:ilvl="7" w:tplc="0C090019" w:tentative="1">
      <w:start w:val="1"/>
      <w:numFmt w:val="lowerLetter"/>
      <w:lvlText w:val="%8."/>
      <w:lvlJc w:val="start"/>
      <w:pPr>
        <w:ind w:start="288pt" w:hanging="18pt"/>
      </w:pPr>
    </w:lvl>
    <w:lvl w:ilvl="8" w:tplc="0C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9EF4F62"/>
    <w:multiLevelType w:val="hybridMultilevel"/>
    <w:tmpl w:val="73002AF0"/>
    <w:lvl w:ilvl="0" w:tplc="0C09000F">
      <w:start w:val="1"/>
      <w:numFmt w:val="decimal"/>
      <w:lvlText w:val="%1."/>
      <w:lvlJc w:val="start"/>
      <w:pPr>
        <w:ind w:start="36pt" w:hanging="18pt"/>
      </w:pPr>
    </w:lvl>
    <w:lvl w:ilvl="1" w:tplc="0C090019" w:tentative="1">
      <w:start w:val="1"/>
      <w:numFmt w:val="lowerLetter"/>
      <w:lvlText w:val="%2."/>
      <w:lvlJc w:val="start"/>
      <w:pPr>
        <w:ind w:start="72pt" w:hanging="18pt"/>
      </w:pPr>
    </w:lvl>
    <w:lvl w:ilvl="2" w:tplc="0C09001B" w:tentative="1">
      <w:start w:val="1"/>
      <w:numFmt w:val="lowerRoman"/>
      <w:lvlText w:val="%3."/>
      <w:lvlJc w:val="end"/>
      <w:pPr>
        <w:ind w:start="108pt" w:hanging="9pt"/>
      </w:pPr>
    </w:lvl>
    <w:lvl w:ilvl="3" w:tplc="0C09000F" w:tentative="1">
      <w:start w:val="1"/>
      <w:numFmt w:val="decimal"/>
      <w:lvlText w:val="%4."/>
      <w:lvlJc w:val="start"/>
      <w:pPr>
        <w:ind w:start="144pt" w:hanging="18pt"/>
      </w:pPr>
    </w:lvl>
    <w:lvl w:ilvl="4" w:tplc="0C090019" w:tentative="1">
      <w:start w:val="1"/>
      <w:numFmt w:val="lowerLetter"/>
      <w:lvlText w:val="%5."/>
      <w:lvlJc w:val="start"/>
      <w:pPr>
        <w:ind w:start="180pt" w:hanging="18pt"/>
      </w:pPr>
    </w:lvl>
    <w:lvl w:ilvl="5" w:tplc="0C09001B" w:tentative="1">
      <w:start w:val="1"/>
      <w:numFmt w:val="lowerRoman"/>
      <w:lvlText w:val="%6."/>
      <w:lvlJc w:val="end"/>
      <w:pPr>
        <w:ind w:start="216pt" w:hanging="9pt"/>
      </w:pPr>
    </w:lvl>
    <w:lvl w:ilvl="6" w:tplc="0C09000F" w:tentative="1">
      <w:start w:val="1"/>
      <w:numFmt w:val="decimal"/>
      <w:lvlText w:val="%7."/>
      <w:lvlJc w:val="start"/>
      <w:pPr>
        <w:ind w:start="252pt" w:hanging="18pt"/>
      </w:pPr>
    </w:lvl>
    <w:lvl w:ilvl="7" w:tplc="0C090019" w:tentative="1">
      <w:start w:val="1"/>
      <w:numFmt w:val="lowerLetter"/>
      <w:lvlText w:val="%8."/>
      <w:lvlJc w:val="start"/>
      <w:pPr>
        <w:ind w:start="288pt" w:hanging="18pt"/>
      </w:pPr>
    </w:lvl>
    <w:lvl w:ilvl="8" w:tplc="0C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start"/>
      <w:pPr>
        <w:tabs>
          <w:tab w:val="num" w:pos="35.70pt"/>
        </w:tabs>
        <w:ind w:start="35.70pt" w:hanging="17.85pt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start"/>
      <w:pPr>
        <w:ind w:start="89.85pt" w:hanging="18pt"/>
      </w:pPr>
    </w:lvl>
    <w:lvl w:ilvl="2" w:tplc="0C09001B" w:tentative="1">
      <w:start w:val="1"/>
      <w:numFmt w:val="lowerRoman"/>
      <w:lvlText w:val="%3."/>
      <w:lvlJc w:val="end"/>
      <w:pPr>
        <w:ind w:start="125.85pt" w:hanging="9pt"/>
      </w:pPr>
    </w:lvl>
    <w:lvl w:ilvl="3" w:tplc="0C09000F" w:tentative="1">
      <w:start w:val="1"/>
      <w:numFmt w:val="decimal"/>
      <w:lvlText w:val="%4."/>
      <w:lvlJc w:val="start"/>
      <w:pPr>
        <w:ind w:start="161.85pt" w:hanging="18pt"/>
      </w:pPr>
    </w:lvl>
    <w:lvl w:ilvl="4" w:tplc="0C090019" w:tentative="1">
      <w:start w:val="1"/>
      <w:numFmt w:val="lowerLetter"/>
      <w:lvlText w:val="%5."/>
      <w:lvlJc w:val="start"/>
      <w:pPr>
        <w:ind w:start="197.85pt" w:hanging="18pt"/>
      </w:pPr>
    </w:lvl>
    <w:lvl w:ilvl="5" w:tplc="0C09001B" w:tentative="1">
      <w:start w:val="1"/>
      <w:numFmt w:val="lowerRoman"/>
      <w:lvlText w:val="%6."/>
      <w:lvlJc w:val="end"/>
      <w:pPr>
        <w:ind w:start="233.85pt" w:hanging="9pt"/>
      </w:pPr>
    </w:lvl>
    <w:lvl w:ilvl="6" w:tplc="0C09000F" w:tentative="1">
      <w:start w:val="1"/>
      <w:numFmt w:val="decimal"/>
      <w:lvlText w:val="%7."/>
      <w:lvlJc w:val="start"/>
      <w:pPr>
        <w:ind w:start="269.85pt" w:hanging="18pt"/>
      </w:pPr>
    </w:lvl>
    <w:lvl w:ilvl="7" w:tplc="0C090019" w:tentative="1">
      <w:start w:val="1"/>
      <w:numFmt w:val="lowerLetter"/>
      <w:lvlText w:val="%8."/>
      <w:lvlJc w:val="start"/>
      <w:pPr>
        <w:ind w:start="305.85pt" w:hanging="18pt"/>
      </w:pPr>
    </w:lvl>
    <w:lvl w:ilvl="8" w:tplc="0C09001B" w:tentative="1">
      <w:start w:val="1"/>
      <w:numFmt w:val="lowerRoman"/>
      <w:lvlText w:val="%9."/>
      <w:lvlJc w:val="end"/>
      <w:pPr>
        <w:ind w:start="341.85pt" w:hanging="9pt"/>
      </w:pPr>
    </w:lvl>
  </w:abstractNum>
  <w:abstractNum w:abstractNumId="3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start"/>
      <w:pPr>
        <w:tabs>
          <w:tab w:val="num" w:pos="17.85pt"/>
        </w:tabs>
        <w:ind w:start="17.85pt" w:hanging="17.85pt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start"/>
      <w:pPr>
        <w:ind w:start="72pt" w:hanging="18pt"/>
      </w:pPr>
    </w:lvl>
    <w:lvl w:ilvl="2" w:tplc="0C09001B" w:tentative="1">
      <w:start w:val="1"/>
      <w:numFmt w:val="lowerRoman"/>
      <w:lvlText w:val="%3."/>
      <w:lvlJc w:val="end"/>
      <w:pPr>
        <w:ind w:start="108pt" w:hanging="9pt"/>
      </w:pPr>
    </w:lvl>
    <w:lvl w:ilvl="3" w:tplc="0C09000F" w:tentative="1">
      <w:start w:val="1"/>
      <w:numFmt w:val="decimal"/>
      <w:lvlText w:val="%4."/>
      <w:lvlJc w:val="start"/>
      <w:pPr>
        <w:ind w:start="144pt" w:hanging="18pt"/>
      </w:pPr>
    </w:lvl>
    <w:lvl w:ilvl="4" w:tplc="0C090019" w:tentative="1">
      <w:start w:val="1"/>
      <w:numFmt w:val="lowerLetter"/>
      <w:lvlText w:val="%5."/>
      <w:lvlJc w:val="start"/>
      <w:pPr>
        <w:ind w:start="180pt" w:hanging="18pt"/>
      </w:pPr>
    </w:lvl>
    <w:lvl w:ilvl="5" w:tplc="0C09001B" w:tentative="1">
      <w:start w:val="1"/>
      <w:numFmt w:val="lowerRoman"/>
      <w:lvlText w:val="%6."/>
      <w:lvlJc w:val="end"/>
      <w:pPr>
        <w:ind w:start="216pt" w:hanging="9pt"/>
      </w:pPr>
    </w:lvl>
    <w:lvl w:ilvl="6" w:tplc="0C09000F" w:tentative="1">
      <w:start w:val="1"/>
      <w:numFmt w:val="decimal"/>
      <w:lvlText w:val="%7."/>
      <w:lvlJc w:val="start"/>
      <w:pPr>
        <w:ind w:start="252pt" w:hanging="18pt"/>
      </w:pPr>
    </w:lvl>
    <w:lvl w:ilvl="7" w:tplc="0C090019" w:tentative="1">
      <w:start w:val="1"/>
      <w:numFmt w:val="lowerLetter"/>
      <w:lvlText w:val="%8."/>
      <w:lvlJc w:val="start"/>
      <w:pPr>
        <w:ind w:start="288pt" w:hanging="18pt"/>
      </w:pPr>
    </w:lvl>
    <w:lvl w:ilvl="8" w:tplc="0C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start"/>
      <w:pPr>
        <w:tabs>
          <w:tab w:val="num" w:pos="53.60pt"/>
        </w:tabs>
        <w:ind w:start="53.60pt" w:hanging="17.90pt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start"/>
      <w:pPr>
        <w:ind w:start="107.70pt" w:hanging="18pt"/>
      </w:pPr>
    </w:lvl>
    <w:lvl w:ilvl="2" w:tplc="0C09001B" w:tentative="1">
      <w:start w:val="1"/>
      <w:numFmt w:val="lowerRoman"/>
      <w:lvlText w:val="%3."/>
      <w:lvlJc w:val="end"/>
      <w:pPr>
        <w:ind w:start="143.70pt" w:hanging="9pt"/>
      </w:pPr>
    </w:lvl>
    <w:lvl w:ilvl="3" w:tplc="0C09000F" w:tentative="1">
      <w:start w:val="1"/>
      <w:numFmt w:val="decimal"/>
      <w:lvlText w:val="%4."/>
      <w:lvlJc w:val="start"/>
      <w:pPr>
        <w:ind w:start="179.70pt" w:hanging="18pt"/>
      </w:pPr>
    </w:lvl>
    <w:lvl w:ilvl="4" w:tplc="0C090019" w:tentative="1">
      <w:start w:val="1"/>
      <w:numFmt w:val="lowerLetter"/>
      <w:lvlText w:val="%5."/>
      <w:lvlJc w:val="start"/>
      <w:pPr>
        <w:ind w:start="215.70pt" w:hanging="18pt"/>
      </w:pPr>
    </w:lvl>
    <w:lvl w:ilvl="5" w:tplc="0C09001B" w:tentative="1">
      <w:start w:val="1"/>
      <w:numFmt w:val="lowerRoman"/>
      <w:lvlText w:val="%6."/>
      <w:lvlJc w:val="end"/>
      <w:pPr>
        <w:ind w:start="251.70pt" w:hanging="9pt"/>
      </w:pPr>
    </w:lvl>
    <w:lvl w:ilvl="6" w:tplc="0C09000F" w:tentative="1">
      <w:start w:val="1"/>
      <w:numFmt w:val="decimal"/>
      <w:lvlText w:val="%7."/>
      <w:lvlJc w:val="start"/>
      <w:pPr>
        <w:ind w:start="287.70pt" w:hanging="18pt"/>
      </w:pPr>
    </w:lvl>
    <w:lvl w:ilvl="7" w:tplc="0C090019" w:tentative="1">
      <w:start w:val="1"/>
      <w:numFmt w:val="lowerLetter"/>
      <w:lvlText w:val="%8."/>
      <w:lvlJc w:val="start"/>
      <w:pPr>
        <w:ind w:start="323.70pt" w:hanging="18pt"/>
      </w:pPr>
    </w:lvl>
    <w:lvl w:ilvl="8" w:tplc="0C09001B" w:tentative="1">
      <w:start w:val="1"/>
      <w:numFmt w:val="lowerRoman"/>
      <w:lvlText w:val="%9."/>
      <w:lvlJc w:val="end"/>
      <w:pPr>
        <w:ind w:start="359.70pt" w:hanging="9pt"/>
      </w:pPr>
    </w:lvl>
  </w:abstractNum>
  <w:abstractNum w:abstractNumId="5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start"/>
      <w:pPr>
        <w:tabs>
          <w:tab w:val="num" w:pos="53.60pt"/>
        </w:tabs>
        <w:ind w:start="53.60pt" w:hanging="17.90pt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start"/>
      <w:pPr>
        <w:ind w:start="107.70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43.7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79.70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215.7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51.70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87.70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323.70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59.70pt" w:hanging="18pt"/>
      </w:pPr>
      <w:rPr>
        <w:rFonts w:ascii="Wingdings" w:hAnsi="Wingdings" w:hint="default"/>
      </w:rPr>
    </w:lvl>
  </w:abstractNum>
  <w:abstractNum w:abstractNumId="6" w15:restartNumberingAfterBreak="0">
    <w:nsid w:val="3E754919"/>
    <w:multiLevelType w:val="hybridMultilevel"/>
    <w:tmpl w:val="284AEF8A"/>
    <w:lvl w:ilvl="0" w:tplc="37AACCA8">
      <w:start w:val="1"/>
      <w:numFmt w:val="decimal"/>
      <w:lvlText w:val="%1."/>
      <w:lvlJc w:val="start"/>
      <w:pPr>
        <w:ind w:start="36pt" w:hanging="18pt"/>
      </w:pPr>
      <w:rPr>
        <w:b/>
        <w:bCs/>
      </w:rPr>
    </w:lvl>
    <w:lvl w:ilvl="1" w:tplc="0C090019">
      <w:start w:val="1"/>
      <w:numFmt w:val="lowerLetter"/>
      <w:lvlText w:val="%2."/>
      <w:lvlJc w:val="start"/>
      <w:pPr>
        <w:ind w:start="72pt" w:hanging="18pt"/>
      </w:pPr>
    </w:lvl>
    <w:lvl w:ilvl="2" w:tplc="0C09001B" w:tentative="1">
      <w:start w:val="1"/>
      <w:numFmt w:val="lowerRoman"/>
      <w:lvlText w:val="%3."/>
      <w:lvlJc w:val="end"/>
      <w:pPr>
        <w:ind w:start="108pt" w:hanging="9pt"/>
      </w:pPr>
    </w:lvl>
    <w:lvl w:ilvl="3" w:tplc="0C09000F" w:tentative="1">
      <w:start w:val="1"/>
      <w:numFmt w:val="decimal"/>
      <w:lvlText w:val="%4."/>
      <w:lvlJc w:val="start"/>
      <w:pPr>
        <w:ind w:start="144pt" w:hanging="18pt"/>
      </w:pPr>
    </w:lvl>
    <w:lvl w:ilvl="4" w:tplc="0C090019" w:tentative="1">
      <w:start w:val="1"/>
      <w:numFmt w:val="lowerLetter"/>
      <w:lvlText w:val="%5."/>
      <w:lvlJc w:val="start"/>
      <w:pPr>
        <w:ind w:start="180pt" w:hanging="18pt"/>
      </w:pPr>
    </w:lvl>
    <w:lvl w:ilvl="5" w:tplc="0C09001B" w:tentative="1">
      <w:start w:val="1"/>
      <w:numFmt w:val="lowerRoman"/>
      <w:lvlText w:val="%6."/>
      <w:lvlJc w:val="end"/>
      <w:pPr>
        <w:ind w:start="216pt" w:hanging="9pt"/>
      </w:pPr>
    </w:lvl>
    <w:lvl w:ilvl="6" w:tplc="0C09000F" w:tentative="1">
      <w:start w:val="1"/>
      <w:numFmt w:val="decimal"/>
      <w:lvlText w:val="%7."/>
      <w:lvlJc w:val="start"/>
      <w:pPr>
        <w:ind w:start="252pt" w:hanging="18pt"/>
      </w:pPr>
    </w:lvl>
    <w:lvl w:ilvl="7" w:tplc="0C090019" w:tentative="1">
      <w:start w:val="1"/>
      <w:numFmt w:val="lowerLetter"/>
      <w:lvlText w:val="%8."/>
      <w:lvlJc w:val="start"/>
      <w:pPr>
        <w:ind w:start="288pt" w:hanging="18pt"/>
      </w:pPr>
    </w:lvl>
    <w:lvl w:ilvl="8" w:tplc="0C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6A85C84"/>
    <w:multiLevelType w:val="hybridMultilevel"/>
    <w:tmpl w:val="EB06CCC6"/>
    <w:lvl w:ilvl="0" w:tplc="0C09001B">
      <w:start w:val="1"/>
      <w:numFmt w:val="lowerRoman"/>
      <w:lvlText w:val="%1."/>
      <w:lvlJc w:val="end"/>
      <w:pPr>
        <w:ind w:start="36pt" w:hanging="18pt"/>
      </w:pPr>
    </w:lvl>
    <w:lvl w:ilvl="1" w:tplc="0C090019">
      <w:start w:val="1"/>
      <w:numFmt w:val="lowerLetter"/>
      <w:lvlText w:val="%2."/>
      <w:lvlJc w:val="start"/>
      <w:pPr>
        <w:ind w:start="72pt" w:hanging="18pt"/>
      </w:pPr>
    </w:lvl>
    <w:lvl w:ilvl="2" w:tplc="0C09001B" w:tentative="1">
      <w:start w:val="1"/>
      <w:numFmt w:val="lowerRoman"/>
      <w:lvlText w:val="%3."/>
      <w:lvlJc w:val="end"/>
      <w:pPr>
        <w:ind w:start="108pt" w:hanging="9pt"/>
      </w:pPr>
    </w:lvl>
    <w:lvl w:ilvl="3" w:tplc="0C09000F" w:tentative="1">
      <w:start w:val="1"/>
      <w:numFmt w:val="decimal"/>
      <w:lvlText w:val="%4."/>
      <w:lvlJc w:val="start"/>
      <w:pPr>
        <w:ind w:start="144pt" w:hanging="18pt"/>
      </w:pPr>
    </w:lvl>
    <w:lvl w:ilvl="4" w:tplc="0C090019" w:tentative="1">
      <w:start w:val="1"/>
      <w:numFmt w:val="lowerLetter"/>
      <w:lvlText w:val="%5."/>
      <w:lvlJc w:val="start"/>
      <w:pPr>
        <w:ind w:start="180pt" w:hanging="18pt"/>
      </w:pPr>
    </w:lvl>
    <w:lvl w:ilvl="5" w:tplc="0C09001B" w:tentative="1">
      <w:start w:val="1"/>
      <w:numFmt w:val="lowerRoman"/>
      <w:lvlText w:val="%6."/>
      <w:lvlJc w:val="end"/>
      <w:pPr>
        <w:ind w:start="216pt" w:hanging="9pt"/>
      </w:pPr>
    </w:lvl>
    <w:lvl w:ilvl="6" w:tplc="0C09000F" w:tentative="1">
      <w:start w:val="1"/>
      <w:numFmt w:val="decimal"/>
      <w:lvlText w:val="%7."/>
      <w:lvlJc w:val="start"/>
      <w:pPr>
        <w:ind w:start="252pt" w:hanging="18pt"/>
      </w:pPr>
    </w:lvl>
    <w:lvl w:ilvl="7" w:tplc="0C090019" w:tentative="1">
      <w:start w:val="1"/>
      <w:numFmt w:val="lowerLetter"/>
      <w:lvlText w:val="%8."/>
      <w:lvlJc w:val="start"/>
      <w:pPr>
        <w:ind w:start="288pt" w:hanging="18pt"/>
      </w:pPr>
    </w:lvl>
    <w:lvl w:ilvl="8" w:tplc="0C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D987357"/>
    <w:multiLevelType w:val="hybridMultilevel"/>
    <w:tmpl w:val="6E8C66B4"/>
    <w:lvl w:ilvl="0" w:tplc="439C09A6">
      <w:start w:val="1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start"/>
      <w:pPr>
        <w:ind w:start="54pt" w:hanging="18pt"/>
      </w:pPr>
    </w:lvl>
    <w:lvl w:ilvl="2" w:tplc="0C09001B" w:tentative="1">
      <w:start w:val="1"/>
      <w:numFmt w:val="lowerRoman"/>
      <w:lvlText w:val="%3."/>
      <w:lvlJc w:val="end"/>
      <w:pPr>
        <w:ind w:start="90pt" w:hanging="9pt"/>
      </w:pPr>
    </w:lvl>
    <w:lvl w:ilvl="3" w:tplc="0C09000F" w:tentative="1">
      <w:start w:val="1"/>
      <w:numFmt w:val="decimal"/>
      <w:lvlText w:val="%4."/>
      <w:lvlJc w:val="start"/>
      <w:pPr>
        <w:ind w:start="126pt" w:hanging="18pt"/>
      </w:pPr>
    </w:lvl>
    <w:lvl w:ilvl="4" w:tplc="0C090019" w:tentative="1">
      <w:start w:val="1"/>
      <w:numFmt w:val="lowerLetter"/>
      <w:lvlText w:val="%5."/>
      <w:lvlJc w:val="start"/>
      <w:pPr>
        <w:ind w:start="162pt" w:hanging="18pt"/>
      </w:pPr>
    </w:lvl>
    <w:lvl w:ilvl="5" w:tplc="0C09001B" w:tentative="1">
      <w:start w:val="1"/>
      <w:numFmt w:val="lowerRoman"/>
      <w:lvlText w:val="%6."/>
      <w:lvlJc w:val="end"/>
      <w:pPr>
        <w:ind w:start="198pt" w:hanging="9pt"/>
      </w:pPr>
    </w:lvl>
    <w:lvl w:ilvl="6" w:tplc="0C09000F" w:tentative="1">
      <w:start w:val="1"/>
      <w:numFmt w:val="decimal"/>
      <w:lvlText w:val="%7."/>
      <w:lvlJc w:val="start"/>
      <w:pPr>
        <w:ind w:start="234pt" w:hanging="18pt"/>
      </w:pPr>
    </w:lvl>
    <w:lvl w:ilvl="7" w:tplc="0C090019" w:tentative="1">
      <w:start w:val="1"/>
      <w:numFmt w:val="lowerLetter"/>
      <w:lvlText w:val="%8."/>
      <w:lvlJc w:val="start"/>
      <w:pPr>
        <w:ind w:start="270pt" w:hanging="18pt"/>
      </w:pPr>
    </w:lvl>
    <w:lvl w:ilvl="8" w:tplc="0C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9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start"/>
      <w:pPr>
        <w:tabs>
          <w:tab w:val="num" w:pos="17.85pt"/>
        </w:tabs>
        <w:ind w:start="17.85pt" w:hanging="17.85pt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start"/>
      <w:pPr>
        <w:tabs>
          <w:tab w:val="num" w:pos="35.70pt"/>
        </w:tabs>
        <w:ind w:start="35.70pt" w:hanging="17.85pt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start"/>
      <w:pPr>
        <w:ind w:start="89.85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25.85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61.85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97.85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33.85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69.85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305.85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41.85pt" w:hanging="18pt"/>
      </w:pPr>
      <w:rPr>
        <w:rFonts w:ascii="Wingdings" w:hAnsi="Wingdings" w:hint="default"/>
      </w:rPr>
    </w:lvl>
  </w:abstractNum>
  <w:num w:numId="1" w16cid:durableId="182715613">
    <w:abstractNumId w:val="9"/>
  </w:num>
  <w:num w:numId="2" w16cid:durableId="1443299482">
    <w:abstractNumId w:val="10"/>
  </w:num>
  <w:num w:numId="3" w16cid:durableId="567496928">
    <w:abstractNumId w:val="5"/>
  </w:num>
  <w:num w:numId="4" w16cid:durableId="2042516120">
    <w:abstractNumId w:val="2"/>
  </w:num>
  <w:num w:numId="5" w16cid:durableId="442502013">
    <w:abstractNumId w:val="4"/>
  </w:num>
  <w:num w:numId="6" w16cid:durableId="388115049">
    <w:abstractNumId w:val="3"/>
  </w:num>
  <w:num w:numId="7" w16cid:durableId="1367683006">
    <w:abstractNumId w:val="3"/>
    <w:lvlOverride w:ilvl="0">
      <w:startOverride w:val="1"/>
    </w:lvlOverride>
  </w:num>
  <w:num w:numId="8" w16cid:durableId="1648246714">
    <w:abstractNumId w:val="2"/>
    <w:lvlOverride w:ilvl="0">
      <w:startOverride w:val="1"/>
    </w:lvlOverride>
  </w:num>
  <w:num w:numId="9" w16cid:durableId="1770931094">
    <w:abstractNumId w:val="4"/>
    <w:lvlOverride w:ilvl="0">
      <w:startOverride w:val="1"/>
    </w:lvlOverride>
  </w:num>
  <w:num w:numId="10" w16cid:durableId="550464130">
    <w:abstractNumId w:val="9"/>
  </w:num>
  <w:num w:numId="11" w16cid:durableId="696733812">
    <w:abstractNumId w:val="3"/>
  </w:num>
  <w:num w:numId="12" w16cid:durableId="282537102">
    <w:abstractNumId w:val="10"/>
  </w:num>
  <w:num w:numId="13" w16cid:durableId="1248229450">
    <w:abstractNumId w:val="5"/>
  </w:num>
  <w:num w:numId="14" w16cid:durableId="2078626187">
    <w:abstractNumId w:val="2"/>
  </w:num>
  <w:num w:numId="15" w16cid:durableId="2045396463">
    <w:abstractNumId w:val="4"/>
  </w:num>
  <w:num w:numId="16" w16cid:durableId="1462767794">
    <w:abstractNumId w:val="10"/>
  </w:num>
  <w:num w:numId="17" w16cid:durableId="543634861">
    <w:abstractNumId w:val="5"/>
  </w:num>
  <w:num w:numId="18" w16cid:durableId="1284309775">
    <w:abstractNumId w:val="9"/>
  </w:num>
  <w:num w:numId="19" w16cid:durableId="583760808">
    <w:abstractNumId w:val="2"/>
  </w:num>
  <w:num w:numId="20" w16cid:durableId="490492107">
    <w:abstractNumId w:val="4"/>
  </w:num>
  <w:num w:numId="21" w16cid:durableId="549922651">
    <w:abstractNumId w:val="3"/>
  </w:num>
  <w:num w:numId="22" w16cid:durableId="710106680">
    <w:abstractNumId w:val="9"/>
    <w:lvlOverride w:ilvl="0">
      <w:startOverride w:val="1"/>
    </w:lvlOverride>
  </w:num>
  <w:num w:numId="23" w16cid:durableId="2017222875">
    <w:abstractNumId w:val="10"/>
    <w:lvlOverride w:ilvl="0">
      <w:startOverride w:val="1"/>
    </w:lvlOverride>
  </w:num>
  <w:num w:numId="24" w16cid:durableId="904728654">
    <w:abstractNumId w:val="5"/>
    <w:lvlOverride w:ilvl="0">
      <w:startOverride w:val="1"/>
    </w:lvlOverride>
  </w:num>
  <w:num w:numId="25" w16cid:durableId="1067341899">
    <w:abstractNumId w:val="10"/>
  </w:num>
  <w:num w:numId="26" w16cid:durableId="598374290">
    <w:abstractNumId w:val="5"/>
  </w:num>
  <w:num w:numId="27" w16cid:durableId="58403393">
    <w:abstractNumId w:val="9"/>
  </w:num>
  <w:num w:numId="28" w16cid:durableId="1238517750">
    <w:abstractNumId w:val="2"/>
  </w:num>
  <w:num w:numId="29" w16cid:durableId="220095178">
    <w:abstractNumId w:val="4"/>
  </w:num>
  <w:num w:numId="30" w16cid:durableId="2072730848">
    <w:abstractNumId w:val="3"/>
  </w:num>
  <w:num w:numId="31" w16cid:durableId="1851748177">
    <w:abstractNumId w:val="9"/>
  </w:num>
  <w:num w:numId="32" w16cid:durableId="1724056701">
    <w:abstractNumId w:val="3"/>
  </w:num>
  <w:num w:numId="33" w16cid:durableId="514730904">
    <w:abstractNumId w:val="6"/>
  </w:num>
  <w:num w:numId="34" w16cid:durableId="854196897">
    <w:abstractNumId w:val="1"/>
  </w:num>
  <w:num w:numId="35" w16cid:durableId="730691509">
    <w:abstractNumId w:val="8"/>
  </w:num>
  <w:num w:numId="36" w16cid:durableId="1724520718">
    <w:abstractNumId w:val="7"/>
  </w:num>
  <w:num w:numId="37" w16cid:durableId="164084073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stylePaneFormatFilter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C0"/>
    <w:rsid w:val="00002C93"/>
    <w:rsid w:val="00003583"/>
    <w:rsid w:val="00003709"/>
    <w:rsid w:val="00005754"/>
    <w:rsid w:val="00005C44"/>
    <w:rsid w:val="000100A3"/>
    <w:rsid w:val="00020713"/>
    <w:rsid w:val="00021A2F"/>
    <w:rsid w:val="00030C2E"/>
    <w:rsid w:val="000319D3"/>
    <w:rsid w:val="000330D7"/>
    <w:rsid w:val="000369F8"/>
    <w:rsid w:val="0004413C"/>
    <w:rsid w:val="00046ACD"/>
    <w:rsid w:val="0005359F"/>
    <w:rsid w:val="00053DB3"/>
    <w:rsid w:val="00072B2F"/>
    <w:rsid w:val="00075D8E"/>
    <w:rsid w:val="000926DF"/>
    <w:rsid w:val="000A0A02"/>
    <w:rsid w:val="000A381D"/>
    <w:rsid w:val="000A5BD2"/>
    <w:rsid w:val="000B7F4B"/>
    <w:rsid w:val="000D5CAC"/>
    <w:rsid w:val="000D6B77"/>
    <w:rsid w:val="000D7454"/>
    <w:rsid w:val="000E0434"/>
    <w:rsid w:val="000E457A"/>
    <w:rsid w:val="000E7003"/>
    <w:rsid w:val="0010613F"/>
    <w:rsid w:val="001106A0"/>
    <w:rsid w:val="00111713"/>
    <w:rsid w:val="00111775"/>
    <w:rsid w:val="00114A73"/>
    <w:rsid w:val="00116CED"/>
    <w:rsid w:val="0011767C"/>
    <w:rsid w:val="0012395A"/>
    <w:rsid w:val="00127421"/>
    <w:rsid w:val="00131292"/>
    <w:rsid w:val="0013204F"/>
    <w:rsid w:val="00132C9F"/>
    <w:rsid w:val="0013421B"/>
    <w:rsid w:val="0014092D"/>
    <w:rsid w:val="0014157C"/>
    <w:rsid w:val="001419CE"/>
    <w:rsid w:val="001476EF"/>
    <w:rsid w:val="00150AD8"/>
    <w:rsid w:val="00150CAE"/>
    <w:rsid w:val="001728CA"/>
    <w:rsid w:val="00174347"/>
    <w:rsid w:val="00184305"/>
    <w:rsid w:val="001A628B"/>
    <w:rsid w:val="001C27DF"/>
    <w:rsid w:val="001D4524"/>
    <w:rsid w:val="001D4C98"/>
    <w:rsid w:val="001D754D"/>
    <w:rsid w:val="001E04AA"/>
    <w:rsid w:val="001E0611"/>
    <w:rsid w:val="001E0762"/>
    <w:rsid w:val="001E1988"/>
    <w:rsid w:val="001F010F"/>
    <w:rsid w:val="00216B6C"/>
    <w:rsid w:val="00216D02"/>
    <w:rsid w:val="00224DDA"/>
    <w:rsid w:val="00233115"/>
    <w:rsid w:val="00233579"/>
    <w:rsid w:val="002409AB"/>
    <w:rsid w:val="00245DDD"/>
    <w:rsid w:val="0025118A"/>
    <w:rsid w:val="00254690"/>
    <w:rsid w:val="00256C26"/>
    <w:rsid w:val="0026538D"/>
    <w:rsid w:val="00266388"/>
    <w:rsid w:val="00267565"/>
    <w:rsid w:val="00271104"/>
    <w:rsid w:val="0027645B"/>
    <w:rsid w:val="0029399F"/>
    <w:rsid w:val="002956EE"/>
    <w:rsid w:val="00297D45"/>
    <w:rsid w:val="002B269F"/>
    <w:rsid w:val="002B46F8"/>
    <w:rsid w:val="002C62E1"/>
    <w:rsid w:val="002D06D6"/>
    <w:rsid w:val="002D167C"/>
    <w:rsid w:val="002E34BF"/>
    <w:rsid w:val="002F40BE"/>
    <w:rsid w:val="00305D59"/>
    <w:rsid w:val="00305D69"/>
    <w:rsid w:val="00320A84"/>
    <w:rsid w:val="00340CA0"/>
    <w:rsid w:val="00345D83"/>
    <w:rsid w:val="00353985"/>
    <w:rsid w:val="0036379C"/>
    <w:rsid w:val="00364F93"/>
    <w:rsid w:val="00374C56"/>
    <w:rsid w:val="00394652"/>
    <w:rsid w:val="003A0E8F"/>
    <w:rsid w:val="003A44F5"/>
    <w:rsid w:val="003B0508"/>
    <w:rsid w:val="003B11A1"/>
    <w:rsid w:val="003B19B3"/>
    <w:rsid w:val="003B3C46"/>
    <w:rsid w:val="003C3E43"/>
    <w:rsid w:val="003C7A71"/>
    <w:rsid w:val="003D3D47"/>
    <w:rsid w:val="003F443B"/>
    <w:rsid w:val="003F5577"/>
    <w:rsid w:val="003F6063"/>
    <w:rsid w:val="00403322"/>
    <w:rsid w:val="004040B9"/>
    <w:rsid w:val="00404B96"/>
    <w:rsid w:val="0041074F"/>
    <w:rsid w:val="00414BBA"/>
    <w:rsid w:val="00426EE8"/>
    <w:rsid w:val="0043431C"/>
    <w:rsid w:val="0043546E"/>
    <w:rsid w:val="00453F7C"/>
    <w:rsid w:val="00470991"/>
    <w:rsid w:val="00472653"/>
    <w:rsid w:val="00473FB7"/>
    <w:rsid w:val="004766D2"/>
    <w:rsid w:val="00481504"/>
    <w:rsid w:val="00482E74"/>
    <w:rsid w:val="004964CC"/>
    <w:rsid w:val="004A4836"/>
    <w:rsid w:val="004A7EA0"/>
    <w:rsid w:val="004B0B73"/>
    <w:rsid w:val="004B13EA"/>
    <w:rsid w:val="004B29B9"/>
    <w:rsid w:val="004C02EC"/>
    <w:rsid w:val="004C1A21"/>
    <w:rsid w:val="004C1D65"/>
    <w:rsid w:val="004C1FE7"/>
    <w:rsid w:val="004C35B2"/>
    <w:rsid w:val="004D4D99"/>
    <w:rsid w:val="004D5467"/>
    <w:rsid w:val="004F4880"/>
    <w:rsid w:val="004F668A"/>
    <w:rsid w:val="004F6D4C"/>
    <w:rsid w:val="004F77CB"/>
    <w:rsid w:val="00500B67"/>
    <w:rsid w:val="00516538"/>
    <w:rsid w:val="00520735"/>
    <w:rsid w:val="005218C6"/>
    <w:rsid w:val="00527689"/>
    <w:rsid w:val="0053238E"/>
    <w:rsid w:val="00544E33"/>
    <w:rsid w:val="00550F70"/>
    <w:rsid w:val="0055107D"/>
    <w:rsid w:val="005668BE"/>
    <w:rsid w:val="00576F5B"/>
    <w:rsid w:val="00586CF7"/>
    <w:rsid w:val="0059207E"/>
    <w:rsid w:val="00594DAC"/>
    <w:rsid w:val="005A1041"/>
    <w:rsid w:val="005A3365"/>
    <w:rsid w:val="005A3D3C"/>
    <w:rsid w:val="005A4BA7"/>
    <w:rsid w:val="005A4D28"/>
    <w:rsid w:val="005A7D08"/>
    <w:rsid w:val="005B18C7"/>
    <w:rsid w:val="005B2F8C"/>
    <w:rsid w:val="005C0FEB"/>
    <w:rsid w:val="005C19DF"/>
    <w:rsid w:val="005C5152"/>
    <w:rsid w:val="005C7C60"/>
    <w:rsid w:val="005D28D4"/>
    <w:rsid w:val="005D66AB"/>
    <w:rsid w:val="005E5EC0"/>
    <w:rsid w:val="005F1786"/>
    <w:rsid w:val="005F252B"/>
    <w:rsid w:val="005F36D7"/>
    <w:rsid w:val="005F4E21"/>
    <w:rsid w:val="00604A6E"/>
    <w:rsid w:val="00621380"/>
    <w:rsid w:val="00630F42"/>
    <w:rsid w:val="0063593D"/>
    <w:rsid w:val="006520C0"/>
    <w:rsid w:val="00676178"/>
    <w:rsid w:val="0067638B"/>
    <w:rsid w:val="00683C09"/>
    <w:rsid w:val="006902D1"/>
    <w:rsid w:val="006A288E"/>
    <w:rsid w:val="006A53BA"/>
    <w:rsid w:val="006C4799"/>
    <w:rsid w:val="006C5EDD"/>
    <w:rsid w:val="006D0D78"/>
    <w:rsid w:val="006E1E3B"/>
    <w:rsid w:val="006E4A18"/>
    <w:rsid w:val="006E5998"/>
    <w:rsid w:val="006E76C9"/>
    <w:rsid w:val="006E79DB"/>
    <w:rsid w:val="006F17A1"/>
    <w:rsid w:val="006F2BCD"/>
    <w:rsid w:val="006F2F1E"/>
    <w:rsid w:val="006F667D"/>
    <w:rsid w:val="0070444D"/>
    <w:rsid w:val="00705F2B"/>
    <w:rsid w:val="0072008C"/>
    <w:rsid w:val="00720ADC"/>
    <w:rsid w:val="0072140E"/>
    <w:rsid w:val="00725E07"/>
    <w:rsid w:val="007332A7"/>
    <w:rsid w:val="00735CE8"/>
    <w:rsid w:val="007363AB"/>
    <w:rsid w:val="00740467"/>
    <w:rsid w:val="00742F66"/>
    <w:rsid w:val="0076385B"/>
    <w:rsid w:val="00763C24"/>
    <w:rsid w:val="007673EB"/>
    <w:rsid w:val="007725E4"/>
    <w:rsid w:val="00773B1E"/>
    <w:rsid w:val="007772E3"/>
    <w:rsid w:val="007843E1"/>
    <w:rsid w:val="00790147"/>
    <w:rsid w:val="007960BE"/>
    <w:rsid w:val="007A2961"/>
    <w:rsid w:val="007A40B2"/>
    <w:rsid w:val="007A7845"/>
    <w:rsid w:val="007A7FA3"/>
    <w:rsid w:val="007B39D3"/>
    <w:rsid w:val="007B5A48"/>
    <w:rsid w:val="007B75E6"/>
    <w:rsid w:val="007C2723"/>
    <w:rsid w:val="007E51BF"/>
    <w:rsid w:val="007F4FFE"/>
    <w:rsid w:val="007F5D9C"/>
    <w:rsid w:val="00802606"/>
    <w:rsid w:val="008040E8"/>
    <w:rsid w:val="0080785F"/>
    <w:rsid w:val="00814BD2"/>
    <w:rsid w:val="008274FF"/>
    <w:rsid w:val="00836418"/>
    <w:rsid w:val="00841E86"/>
    <w:rsid w:val="0084309C"/>
    <w:rsid w:val="008433D6"/>
    <w:rsid w:val="00843A4A"/>
    <w:rsid w:val="00852196"/>
    <w:rsid w:val="00864B67"/>
    <w:rsid w:val="00874EA6"/>
    <w:rsid w:val="008862F5"/>
    <w:rsid w:val="00886A36"/>
    <w:rsid w:val="00892FD1"/>
    <w:rsid w:val="00894241"/>
    <w:rsid w:val="0089425F"/>
    <w:rsid w:val="008A0F8F"/>
    <w:rsid w:val="008B02F0"/>
    <w:rsid w:val="008B0346"/>
    <w:rsid w:val="008B4255"/>
    <w:rsid w:val="008C2835"/>
    <w:rsid w:val="008C398D"/>
    <w:rsid w:val="008D3B5E"/>
    <w:rsid w:val="008D5F35"/>
    <w:rsid w:val="008E1BEC"/>
    <w:rsid w:val="008E262F"/>
    <w:rsid w:val="008E4505"/>
    <w:rsid w:val="008E4E60"/>
    <w:rsid w:val="008E6974"/>
    <w:rsid w:val="008F671A"/>
    <w:rsid w:val="0090215F"/>
    <w:rsid w:val="009022C6"/>
    <w:rsid w:val="00905970"/>
    <w:rsid w:val="0091046A"/>
    <w:rsid w:val="00921FD3"/>
    <w:rsid w:val="009220D7"/>
    <w:rsid w:val="00934B90"/>
    <w:rsid w:val="00940A26"/>
    <w:rsid w:val="00942939"/>
    <w:rsid w:val="00946C9F"/>
    <w:rsid w:val="00947684"/>
    <w:rsid w:val="00951F3C"/>
    <w:rsid w:val="00957247"/>
    <w:rsid w:val="00957BDD"/>
    <w:rsid w:val="00960C28"/>
    <w:rsid w:val="00966A53"/>
    <w:rsid w:val="00966FD8"/>
    <w:rsid w:val="00975767"/>
    <w:rsid w:val="00983DB2"/>
    <w:rsid w:val="00986B43"/>
    <w:rsid w:val="00993216"/>
    <w:rsid w:val="00994AF2"/>
    <w:rsid w:val="009954B5"/>
    <w:rsid w:val="009977D9"/>
    <w:rsid w:val="009A21CF"/>
    <w:rsid w:val="009A31A2"/>
    <w:rsid w:val="009B0C2F"/>
    <w:rsid w:val="009B30B2"/>
    <w:rsid w:val="009C70D9"/>
    <w:rsid w:val="009E0FC6"/>
    <w:rsid w:val="009E7376"/>
    <w:rsid w:val="009F655A"/>
    <w:rsid w:val="00A00CBC"/>
    <w:rsid w:val="00A0356E"/>
    <w:rsid w:val="00A05561"/>
    <w:rsid w:val="00A1127E"/>
    <w:rsid w:val="00A20D01"/>
    <w:rsid w:val="00A263B1"/>
    <w:rsid w:val="00A35389"/>
    <w:rsid w:val="00A47B2F"/>
    <w:rsid w:val="00A52060"/>
    <w:rsid w:val="00A65014"/>
    <w:rsid w:val="00A71BAC"/>
    <w:rsid w:val="00A91604"/>
    <w:rsid w:val="00A9464A"/>
    <w:rsid w:val="00A968C2"/>
    <w:rsid w:val="00A96CAA"/>
    <w:rsid w:val="00AA591D"/>
    <w:rsid w:val="00AB27C8"/>
    <w:rsid w:val="00AB5CC7"/>
    <w:rsid w:val="00AC5770"/>
    <w:rsid w:val="00AC5A0A"/>
    <w:rsid w:val="00AD053A"/>
    <w:rsid w:val="00AD4014"/>
    <w:rsid w:val="00AE06E1"/>
    <w:rsid w:val="00AF3631"/>
    <w:rsid w:val="00AF6BA9"/>
    <w:rsid w:val="00B047B4"/>
    <w:rsid w:val="00B16033"/>
    <w:rsid w:val="00B178E0"/>
    <w:rsid w:val="00B17909"/>
    <w:rsid w:val="00B4618E"/>
    <w:rsid w:val="00B508B5"/>
    <w:rsid w:val="00B509BA"/>
    <w:rsid w:val="00B529CA"/>
    <w:rsid w:val="00B54101"/>
    <w:rsid w:val="00B60A9E"/>
    <w:rsid w:val="00B73940"/>
    <w:rsid w:val="00B92656"/>
    <w:rsid w:val="00BB00A2"/>
    <w:rsid w:val="00BC2680"/>
    <w:rsid w:val="00BC6ADB"/>
    <w:rsid w:val="00BD0A8A"/>
    <w:rsid w:val="00BD104C"/>
    <w:rsid w:val="00BD1E5B"/>
    <w:rsid w:val="00BD5B4B"/>
    <w:rsid w:val="00BD73D5"/>
    <w:rsid w:val="00BE02CE"/>
    <w:rsid w:val="00BE3F7B"/>
    <w:rsid w:val="00C12988"/>
    <w:rsid w:val="00C1506D"/>
    <w:rsid w:val="00C22186"/>
    <w:rsid w:val="00C27794"/>
    <w:rsid w:val="00C31BE6"/>
    <w:rsid w:val="00C31C00"/>
    <w:rsid w:val="00C36AA2"/>
    <w:rsid w:val="00C44800"/>
    <w:rsid w:val="00C509DC"/>
    <w:rsid w:val="00C515B8"/>
    <w:rsid w:val="00C53C5C"/>
    <w:rsid w:val="00C572B1"/>
    <w:rsid w:val="00C62FCD"/>
    <w:rsid w:val="00C649CD"/>
    <w:rsid w:val="00C75429"/>
    <w:rsid w:val="00C83CF1"/>
    <w:rsid w:val="00C854AC"/>
    <w:rsid w:val="00C85B26"/>
    <w:rsid w:val="00C948CF"/>
    <w:rsid w:val="00C94BC0"/>
    <w:rsid w:val="00CA0DAF"/>
    <w:rsid w:val="00CA1B37"/>
    <w:rsid w:val="00CA23DA"/>
    <w:rsid w:val="00CA4083"/>
    <w:rsid w:val="00CA48B2"/>
    <w:rsid w:val="00CA74B5"/>
    <w:rsid w:val="00CC400B"/>
    <w:rsid w:val="00CC4682"/>
    <w:rsid w:val="00CC772C"/>
    <w:rsid w:val="00CD4754"/>
    <w:rsid w:val="00CD4E51"/>
    <w:rsid w:val="00CE00DA"/>
    <w:rsid w:val="00CE1D94"/>
    <w:rsid w:val="00CE6393"/>
    <w:rsid w:val="00CE70F8"/>
    <w:rsid w:val="00CF2F5A"/>
    <w:rsid w:val="00CF5956"/>
    <w:rsid w:val="00D015E0"/>
    <w:rsid w:val="00D01E60"/>
    <w:rsid w:val="00D03B7F"/>
    <w:rsid w:val="00D05BC4"/>
    <w:rsid w:val="00D077D4"/>
    <w:rsid w:val="00D1442C"/>
    <w:rsid w:val="00D1583E"/>
    <w:rsid w:val="00D16E49"/>
    <w:rsid w:val="00D20F63"/>
    <w:rsid w:val="00D233F2"/>
    <w:rsid w:val="00D3139F"/>
    <w:rsid w:val="00D353F2"/>
    <w:rsid w:val="00D4026B"/>
    <w:rsid w:val="00D4203B"/>
    <w:rsid w:val="00D47C87"/>
    <w:rsid w:val="00D507EE"/>
    <w:rsid w:val="00D51B8A"/>
    <w:rsid w:val="00D55D74"/>
    <w:rsid w:val="00D63460"/>
    <w:rsid w:val="00D65AA1"/>
    <w:rsid w:val="00D7659A"/>
    <w:rsid w:val="00D847B1"/>
    <w:rsid w:val="00D87EC4"/>
    <w:rsid w:val="00D9066E"/>
    <w:rsid w:val="00D9337B"/>
    <w:rsid w:val="00D94985"/>
    <w:rsid w:val="00DA0CFA"/>
    <w:rsid w:val="00DA6759"/>
    <w:rsid w:val="00DB1F78"/>
    <w:rsid w:val="00DB30BF"/>
    <w:rsid w:val="00DB4E4E"/>
    <w:rsid w:val="00DB7506"/>
    <w:rsid w:val="00DB7BED"/>
    <w:rsid w:val="00DC1809"/>
    <w:rsid w:val="00DD3473"/>
    <w:rsid w:val="00DD42E2"/>
    <w:rsid w:val="00DD502A"/>
    <w:rsid w:val="00DE37DE"/>
    <w:rsid w:val="00DE5CC1"/>
    <w:rsid w:val="00DF1F92"/>
    <w:rsid w:val="00DF363C"/>
    <w:rsid w:val="00DF4166"/>
    <w:rsid w:val="00E03D68"/>
    <w:rsid w:val="00E07E69"/>
    <w:rsid w:val="00E171AE"/>
    <w:rsid w:val="00E40F82"/>
    <w:rsid w:val="00E56242"/>
    <w:rsid w:val="00E91082"/>
    <w:rsid w:val="00E95449"/>
    <w:rsid w:val="00E97EB0"/>
    <w:rsid w:val="00EA016D"/>
    <w:rsid w:val="00EB3745"/>
    <w:rsid w:val="00EC2E90"/>
    <w:rsid w:val="00EC72BA"/>
    <w:rsid w:val="00ED7794"/>
    <w:rsid w:val="00EE23A3"/>
    <w:rsid w:val="00EE5639"/>
    <w:rsid w:val="00EF1C2A"/>
    <w:rsid w:val="00EF66A8"/>
    <w:rsid w:val="00F1420C"/>
    <w:rsid w:val="00F16C93"/>
    <w:rsid w:val="00F2157A"/>
    <w:rsid w:val="00F245B4"/>
    <w:rsid w:val="00F26E39"/>
    <w:rsid w:val="00F31DA7"/>
    <w:rsid w:val="00F3338E"/>
    <w:rsid w:val="00F33644"/>
    <w:rsid w:val="00F35372"/>
    <w:rsid w:val="00F531C6"/>
    <w:rsid w:val="00F5504A"/>
    <w:rsid w:val="00F836DA"/>
    <w:rsid w:val="00F94D7E"/>
    <w:rsid w:val="00F96F4C"/>
    <w:rsid w:val="00FA0FC5"/>
    <w:rsid w:val="00FA2262"/>
    <w:rsid w:val="00FA2FDD"/>
    <w:rsid w:val="00FB0EA4"/>
    <w:rsid w:val="00FB1BDB"/>
    <w:rsid w:val="00FC574B"/>
    <w:rsid w:val="00FC792C"/>
    <w:rsid w:val="00FD213B"/>
    <w:rsid w:val="00FD3B1E"/>
    <w:rsid w:val="00FE234C"/>
    <w:rsid w:val="00FE3150"/>
    <w:rsid w:val="00FE3CF6"/>
    <w:rsid w:val="00FF595F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9BE35"/>
  <w15:chartTrackingRefBased/>
  <w15:docId w15:val="{6C21193D-3240-4AC2-97E7-0388D6863DD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header" w:uiPriority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for sensitivity label only do not use"/>
    <w:next w:val="BodyText"/>
    <w:rsid w:val="007332A7"/>
    <w:pPr>
      <w:suppressAutoHyphens/>
      <w:spacing w:after="0pt" w:line="12pt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132C9F"/>
    <w:pPr>
      <w:suppressAutoHyphens/>
      <w:spacing w:after="0pt" w:line="12pt" w:lineRule="auto"/>
      <w:outlineLvl w:val="0"/>
    </w:pPr>
    <w:rPr>
      <w:color w:val="22272B" w:themeColor="text1"/>
      <w:sz w:val="36"/>
    </w:rPr>
  </w:style>
  <w:style w:type="paragraph" w:styleId="Heading2">
    <w:name w:val="heading 2"/>
    <w:next w:val="BodyText"/>
    <w:link w:val="Heading2Char"/>
    <w:uiPriority w:val="9"/>
    <w:qFormat/>
    <w:rsid w:val="00E95449"/>
    <w:pPr>
      <w:keepNext/>
      <w:pBdr>
        <w:top w:val="single" w:sz="4" w:space="8" w:color="22272B" w:themeColor="text1"/>
      </w:pBdr>
      <w:tabs>
        <w:tab w:val="start" w:pos="127.60pt"/>
      </w:tabs>
      <w:spacing w:before="12pt" w:after="12pt" w:line="12pt" w:lineRule="auto"/>
      <w:outlineLvl w:val="1"/>
    </w:pPr>
    <w:rPr>
      <w:color w:val="002664" w:themeColor="background2"/>
      <w:sz w:val="28"/>
    </w:rPr>
  </w:style>
  <w:style w:type="paragraph" w:styleId="Heading3">
    <w:name w:val="heading 3"/>
    <w:next w:val="BodyText"/>
    <w:link w:val="Heading3Char"/>
    <w:uiPriority w:val="9"/>
    <w:qFormat/>
    <w:rsid w:val="00E95449"/>
    <w:pPr>
      <w:tabs>
        <w:tab w:val="start" w:pos="127.60pt"/>
      </w:tabs>
      <w:suppressAutoHyphens/>
      <w:spacing w:before="12pt" w:after="6pt" w:line="12pt" w:lineRule="auto"/>
      <w:outlineLvl w:val="2"/>
    </w:pPr>
    <w:rPr>
      <w:rFonts w:asciiTheme="majorHAnsi" w:hAnsiTheme="majorHAnsi"/>
      <w:color w:val="146CFD" w:themeColor="accent3"/>
      <w:sz w:val="26"/>
    </w:rPr>
  </w:style>
  <w:style w:type="paragraph" w:styleId="Heading4">
    <w:name w:val="heading 4"/>
    <w:next w:val="BodyText"/>
    <w:link w:val="Heading4Char"/>
    <w:uiPriority w:val="9"/>
    <w:qFormat/>
    <w:rsid w:val="00AF6BA9"/>
    <w:pPr>
      <w:keepLines/>
      <w:suppressAutoHyphens/>
      <w:spacing w:before="12pt" w:after="6pt" w:line="12pt" w:lineRule="auto"/>
      <w:outlineLvl w:val="3"/>
    </w:pPr>
    <w:rPr>
      <w:rFonts w:asciiTheme="majorHAnsi" w:eastAsiaTheme="majorEastAsia" w:hAnsiTheme="majorHAnsi" w:cstheme="majorBidi"/>
      <w:iCs/>
      <w:color w:val="22272B" w:themeColor="text1"/>
      <w:sz w:val="24"/>
    </w:rPr>
  </w:style>
  <w:style w:type="paragraph" w:styleId="Heading5">
    <w:name w:val="heading 5"/>
    <w:next w:val="BodyText"/>
    <w:link w:val="Heading5Char"/>
    <w:uiPriority w:val="9"/>
    <w:rsid w:val="00E95449"/>
    <w:pPr>
      <w:keepLines/>
      <w:suppressAutoHyphens/>
      <w:spacing w:before="12pt" w:after="6pt" w:line="12pt" w:lineRule="auto"/>
      <w:outlineLvl w:val="4"/>
    </w:pPr>
    <w:rPr>
      <w:rFonts w:asciiTheme="majorHAnsi" w:eastAsiaTheme="majorEastAsia" w:hAnsiTheme="majorHAnsi" w:cstheme="majorBidi"/>
      <w:color w:val="22272B" w:themeColor="tex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6pt" w:after="6pt" w:line="13pt" w:lineRule="exact"/>
      <w:ind w:end="79.40pt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6pt" w:after="6pt" w:line="13pt" w:lineRule="exact"/>
      <w:ind w:end="79.40pt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pt" w:line="12pt" w:lineRule="auto"/>
    </w:pPr>
    <w:tblPr>
      <w:tblStyleRowBandSize w:val="1"/>
      <w:tblStyleColBandSize w:val="1"/>
      <w:tblBorders>
        <w:top w:val="single" w:sz="4" w:space="0" w:color="FFF5F6" w:themeColor="accent6" w:themeTint="66"/>
        <w:start w:val="single" w:sz="4" w:space="0" w:color="FFF5F6" w:themeColor="accent6" w:themeTint="66"/>
        <w:bottom w:val="single" w:sz="4" w:space="0" w:color="FFF5F6" w:themeColor="accent6" w:themeTint="66"/>
        <w:end w:val="single" w:sz="4" w:space="0" w:color="FFF5F6" w:themeColor="accent6" w:themeTint="66"/>
        <w:insideH w:val="single" w:sz="4" w:space="0" w:color="FFF5F6" w:themeColor="accent6" w:themeTint="66"/>
        <w:insideV w:val="single" w:sz="4" w:space="0" w:color="FFF5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0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0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semiHidden/>
    <w:rsid w:val="00A91604"/>
    <w:pPr>
      <w:spacing w:after="5pt"/>
    </w:pPr>
  </w:style>
  <w:style w:type="paragraph" w:styleId="TOC2">
    <w:name w:val="toc 2"/>
    <w:basedOn w:val="Normal"/>
    <w:next w:val="Normal"/>
    <w:uiPriority w:val="39"/>
    <w:semiHidden/>
    <w:rsid w:val="00A91604"/>
    <w:pPr>
      <w:spacing w:after="5pt"/>
      <w:ind w:start="11pt"/>
    </w:pPr>
  </w:style>
  <w:style w:type="paragraph" w:styleId="TOC3">
    <w:name w:val="toc 3"/>
    <w:basedOn w:val="Normal"/>
    <w:next w:val="Normal"/>
    <w:uiPriority w:val="39"/>
    <w:semiHidden/>
    <w:rsid w:val="00A91604"/>
    <w:pPr>
      <w:spacing w:after="5pt"/>
      <w:ind w:start="22pt"/>
    </w:pPr>
  </w:style>
  <w:style w:type="paragraph" w:styleId="TOC4">
    <w:name w:val="toc 4"/>
    <w:basedOn w:val="Normal"/>
    <w:next w:val="Normal"/>
    <w:uiPriority w:val="39"/>
    <w:semiHidden/>
    <w:rsid w:val="00A91604"/>
    <w:pPr>
      <w:spacing w:after="5pt"/>
      <w:ind w:start="33pt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5pt"/>
      <w:ind w:start="44pt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5pt"/>
      <w:ind w:start="55pt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5pt"/>
      <w:ind w:start="66pt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5pt"/>
      <w:ind w:start="77pt"/>
    </w:pPr>
  </w:style>
  <w:style w:type="paragraph" w:styleId="TOC9">
    <w:name w:val="toc 9"/>
    <w:basedOn w:val="Normal"/>
    <w:next w:val="Normal"/>
    <w:uiPriority w:val="39"/>
    <w:semiHidden/>
    <w:rsid w:val="00A91604"/>
    <w:pPr>
      <w:spacing w:after="5pt"/>
      <w:ind w:start="88pt"/>
    </w:pPr>
  </w:style>
  <w:style w:type="character" w:customStyle="1" w:styleId="Heading1Char">
    <w:name w:val="Heading 1 Char"/>
    <w:basedOn w:val="DefaultParagraphFont"/>
    <w:link w:val="Heading1"/>
    <w:uiPriority w:val="9"/>
    <w:rsid w:val="00132C9F"/>
    <w:rPr>
      <w:color w:val="22272B" w:themeColor="text1"/>
      <w:sz w:val="36"/>
    </w:rPr>
  </w:style>
  <w:style w:type="paragraph" w:styleId="TOCHeading">
    <w:name w:val="TOC Heading"/>
    <w:basedOn w:val="Heading1"/>
    <w:next w:val="Normal"/>
    <w:uiPriority w:val="39"/>
    <w:semiHidden/>
    <w:rsid w:val="00A91604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A91604"/>
    <w:pPr>
      <w:ind w:start="11pt" w:hanging="11pt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start="22pt" w:hanging="11pt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start="33pt" w:hanging="11pt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start="44pt" w:hanging="11pt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start="55pt" w:hanging="11pt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start="66pt" w:hanging="11pt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start="77pt" w:hanging="11pt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start="88pt" w:hanging="11pt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start="99pt" w:hanging="11pt"/>
    </w:pPr>
  </w:style>
  <w:style w:type="paragraph" w:styleId="Header">
    <w:name w:val="header"/>
    <w:link w:val="HeaderChar"/>
    <w:rsid w:val="007F5D9C"/>
    <w:pPr>
      <w:tabs>
        <w:tab w:val="center" w:pos="225.65pt"/>
        <w:tab w:val="end" w:pos="451.30pt"/>
      </w:tabs>
      <w:suppressAutoHyphens/>
      <w:spacing w:after="12pt" w:line="12pt" w:lineRule="auto"/>
    </w:pPr>
    <w:rPr>
      <w:noProof/>
      <w:color w:val="146CFD" w:themeColor="accent3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F5D9C"/>
    <w:rPr>
      <w:noProof/>
      <w:color w:val="146CFD" w:themeColor="accent3"/>
      <w:sz w:val="18"/>
    </w:rPr>
  </w:style>
  <w:style w:type="paragraph" w:styleId="Footer">
    <w:name w:val="footer"/>
    <w:link w:val="FooterChar"/>
    <w:uiPriority w:val="99"/>
    <w:rsid w:val="00A91604"/>
    <w:pPr>
      <w:tabs>
        <w:tab w:val="start" w:pos="127.60pt"/>
        <w:tab w:val="start" w:pos="311.85pt"/>
        <w:tab w:val="end" w:pos="510.30pt"/>
      </w:tabs>
      <w:suppressAutoHyphens/>
      <w:spacing w:before="6pt" w:after="6pt" w:line="12pt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4413C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paragraph" w:customStyle="1" w:styleId="DocumentTypeLeft">
    <w:name w:val="Document Type Left"/>
    <w:next w:val="Heading1"/>
    <w:uiPriority w:val="2"/>
    <w:qFormat/>
    <w:rsid w:val="00132C9F"/>
    <w:pPr>
      <w:suppressAutoHyphens/>
      <w:spacing w:before="12pt" w:after="6pt" w:line="12pt" w:lineRule="auto"/>
      <w:contextualSpacing/>
    </w:pPr>
    <w:rPr>
      <w:rFonts w:asciiTheme="majorHAnsi" w:hAnsiTheme="majorHAnsi"/>
      <w:color w:val="22272B" w:themeColor="text1"/>
      <w:sz w:val="36"/>
    </w:rPr>
  </w:style>
  <w:style w:type="character" w:styleId="Emphasis">
    <w:name w:val="Emphasis"/>
    <w:aliases w:val="Italic"/>
    <w:basedOn w:val="DefaultParagraphFont"/>
    <w:uiPriority w:val="20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99"/>
    <w:qFormat/>
    <w:rsid w:val="00C53C5C"/>
    <w:pPr>
      <w:numPr>
        <w:numId w:val="31"/>
      </w:numPr>
      <w:spacing w:before="6pt" w:after="6pt" w:line="12pt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99"/>
    <w:qFormat/>
    <w:rsid w:val="00C53C5C"/>
    <w:pPr>
      <w:numPr>
        <w:numId w:val="32"/>
      </w:numPr>
      <w:suppressAutoHyphens/>
      <w:spacing w:before="6pt" w:after="6pt" w:line="12pt" w:lineRule="auto"/>
    </w:pPr>
    <w:rPr>
      <w:noProof/>
      <w:color w:val="22272B" w:themeColor="text1"/>
    </w:rPr>
  </w:style>
  <w:style w:type="paragraph" w:styleId="FootnoteText">
    <w:name w:val="footnote text"/>
    <w:link w:val="FootnoteTextChar"/>
    <w:uiPriority w:val="99"/>
    <w:semiHidden/>
    <w:rsid w:val="00A91604"/>
    <w:pPr>
      <w:spacing w:before="3pt" w:after="3pt" w:line="12pt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60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91604"/>
    <w:rPr>
      <w:vertAlign w:val="superscript"/>
    </w:rPr>
  </w:style>
  <w:style w:type="paragraph" w:styleId="BodyText">
    <w:name w:val="Body Text"/>
    <w:link w:val="BodyTextChar"/>
    <w:qFormat/>
    <w:rsid w:val="006902D1"/>
    <w:pPr>
      <w:tabs>
        <w:tab w:val="start" w:pos="28.35pt"/>
        <w:tab w:val="start" w:pos="127.60pt"/>
      </w:tabs>
      <w:suppressAutoHyphens/>
      <w:spacing w:before="6pt" w:after="6pt" w:line="12pt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rsid w:val="006902D1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E95449"/>
    <w:rPr>
      <w:color w:val="002664" w:themeColor="background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5449"/>
    <w:rPr>
      <w:rFonts w:asciiTheme="majorHAnsi" w:hAnsiTheme="majorHAnsi"/>
      <w:color w:val="146CFD" w:themeColor="accent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F6BA9"/>
    <w:rPr>
      <w:rFonts w:asciiTheme="majorHAnsi" w:eastAsiaTheme="majorEastAsia" w:hAnsiTheme="majorHAnsi" w:cstheme="majorBidi"/>
      <w:iCs/>
      <w:color w:val="22272B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95449"/>
    <w:rPr>
      <w:rFonts w:asciiTheme="majorHAnsi" w:eastAsiaTheme="majorEastAsia" w:hAnsiTheme="majorHAnsi" w:cstheme="majorBidi"/>
      <w:color w:val="22272B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604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99"/>
    <w:qFormat/>
    <w:rsid w:val="00A91604"/>
    <w:pPr>
      <w:numPr>
        <w:numId w:val="25"/>
      </w:numPr>
      <w:suppressAutoHyphens/>
      <w:spacing w:before="6pt" w:after="6pt" w:line="12pt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99"/>
    <w:qFormat/>
    <w:rsid w:val="00A91604"/>
    <w:pPr>
      <w:numPr>
        <w:numId w:val="26"/>
      </w:numPr>
      <w:suppressAutoHyphens/>
      <w:spacing w:before="6pt" w:after="6pt" w:line="12pt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99"/>
    <w:qFormat/>
    <w:rsid w:val="00A91604"/>
    <w:pPr>
      <w:numPr>
        <w:numId w:val="29"/>
      </w:numPr>
      <w:spacing w:before="6pt" w:after="6pt" w:line="12pt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99"/>
    <w:qFormat/>
    <w:rsid w:val="00A91604"/>
    <w:pPr>
      <w:numPr>
        <w:numId w:val="28"/>
      </w:numPr>
      <w:suppressAutoHyphens/>
      <w:spacing w:before="6pt" w:after="6pt" w:line="12pt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customStyle="1" w:styleId="Contactus">
    <w:name w:val="Contact us"/>
    <w:next w:val="BodyText"/>
    <w:uiPriority w:val="99"/>
    <w:rsid w:val="005C0FEB"/>
    <w:pPr>
      <w:pBdr>
        <w:top w:val="single" w:sz="4" w:space="8" w:color="22272B" w:themeColor="text1"/>
      </w:pBdr>
      <w:suppressAutoHyphens/>
      <w:spacing w:after="0pt" w:line="12pt" w:lineRule="auto"/>
    </w:pPr>
    <w:rPr>
      <w:b/>
      <w:color w:val="22272B" w:themeColor="text1"/>
    </w:rPr>
  </w:style>
  <w:style w:type="table" w:styleId="ListTable3-Accent2">
    <w:name w:val="List Table 3 Accent 2"/>
    <w:basedOn w:val="TableNormal"/>
    <w:uiPriority w:val="48"/>
    <w:rsid w:val="00B047B4"/>
    <w:pPr>
      <w:spacing w:after="0pt" w:line="12pt" w:lineRule="auto"/>
    </w:pPr>
    <w:tblPr>
      <w:tblStyleRowBandSize w:val="1"/>
      <w:tblStyleColBandSize w:val="1"/>
      <w:tblBorders>
        <w:top w:val="single" w:sz="4" w:space="0" w:color="CBEDFD" w:themeColor="accent2"/>
        <w:start w:val="single" w:sz="4" w:space="0" w:color="CBEDFD" w:themeColor="accent2"/>
        <w:bottom w:val="single" w:sz="4" w:space="0" w:color="CBEDFD" w:themeColor="accent2"/>
        <w:end w:val="single" w:sz="4" w:space="0" w:color="CBEDFD" w:themeColor="accent2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BEDFD" w:themeFill="accent2"/>
      </w:tcPr>
    </w:tblStylePr>
    <w:tblStylePr w:type="lastRow">
      <w:rPr>
        <w:b w:val="0"/>
        <w:bCs/>
      </w:rPr>
      <w:tblPr/>
      <w:tcPr>
        <w:tcBorders>
          <w:top w:val="double" w:sz="4" w:space="0" w:color="CBEDFD" w:themeColor="accent2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  <w:tblPr/>
      <w:tcPr>
        <w:tcBorders>
          <w:start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single" w:sz="4" w:space="0" w:color="CBEDFD" w:themeColor="accent2"/>
          <w:end w:val="single" w:sz="4" w:space="0" w:color="CBEDFD" w:themeColor="accent2"/>
        </w:tcBorders>
      </w:tcPr>
    </w:tblStylePr>
    <w:tblStylePr w:type="band1Horz">
      <w:tblPr/>
      <w:tcPr>
        <w:tcBorders>
          <w:top w:val="single" w:sz="4" w:space="0" w:color="CBEDFD" w:themeColor="accent2"/>
          <w:bottom w:val="single" w:sz="4" w:space="0" w:color="CBEDFD" w:themeColor="accent2"/>
          <w:insideH w:val="nil"/>
        </w:tcBorders>
      </w:tcPr>
    </w:tblStylePr>
    <w:tblStylePr w:type="neCell">
      <w:tblPr/>
      <w:tcPr>
        <w:tcBorders>
          <w:start w:val="nil"/>
          <w:bottom w:val="nil"/>
        </w:tcBorders>
      </w:tcPr>
    </w:tblStylePr>
    <w:tblStylePr w:type="nwCell">
      <w:tblPr/>
      <w:tcPr>
        <w:tcBorders>
          <w:bottom w:val="nil"/>
          <w:end w:val="nil"/>
        </w:tcBorders>
      </w:tcPr>
    </w:tblStylePr>
    <w:tblStylePr w:type="seCell">
      <w:tblPr/>
      <w:tcPr>
        <w:tcBorders>
          <w:top w:val="double" w:sz="4" w:space="0" w:color="CBEDFD" w:themeColor="accent2"/>
          <w:start w:val="nil"/>
        </w:tcBorders>
      </w:tcPr>
    </w:tblStylePr>
    <w:tblStylePr w:type="swCell">
      <w:tblPr/>
      <w:tcPr>
        <w:tcBorders>
          <w:top w:val="double" w:sz="4" w:space="0" w:color="CBEDFD" w:themeColor="accent2"/>
          <w:end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DocumentIntro">
    <w:name w:val="Document Intro"/>
    <w:next w:val="BodyText"/>
    <w:uiPriority w:val="3"/>
    <w:qFormat/>
    <w:rsid w:val="00D353F2"/>
    <w:pPr>
      <w:suppressAutoHyphens/>
      <w:spacing w:before="18pt" w:after="18pt" w:line="12pt" w:lineRule="auto"/>
      <w:contextualSpacing/>
    </w:pPr>
    <w:rPr>
      <w:color w:val="002664" w:themeColor="background2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6pt" w:after="6pt" w:line="12pt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pt" w:line="12pt" w:lineRule="auto"/>
    </w:pPr>
    <w:tblPr>
      <w:tblCellMar>
        <w:top w:w="5.65pt" w:type="dxa"/>
        <w:start w:w="0pt" w:type="dxa"/>
        <w:bottom w:w="2.85pt" w:type="dxa"/>
        <w:end w:w="2.85pt" w:type="dxa"/>
      </w:tblCellMar>
    </w:tblPr>
    <w:tblStylePr w:type="firstRow">
      <w:tblPr/>
      <w:trPr>
        <w:tblHeader/>
      </w:trPr>
    </w:tblStylePr>
  </w:style>
  <w:style w:type="paragraph" w:customStyle="1" w:styleId="Descriptor">
    <w:name w:val="Descriptor"/>
    <w:next w:val="SecondaryDescriptor"/>
    <w:autoRedefine/>
    <w:uiPriority w:val="1"/>
    <w:qFormat/>
    <w:rsid w:val="001C27DF"/>
    <w:pPr>
      <w:suppressAutoHyphens/>
      <w:spacing w:after="0pt" w:line="12pt" w:lineRule="auto"/>
      <w:contextualSpacing/>
    </w:pPr>
    <w:rPr>
      <w:rFonts w:asciiTheme="majorHAnsi" w:hAnsiTheme="majorHAnsi"/>
      <w:color w:val="22272B" w:themeColor="text1"/>
    </w:rPr>
  </w:style>
  <w:style w:type="paragraph" w:customStyle="1" w:styleId="SecondaryDescriptor">
    <w:name w:val="Secondary Descriptor"/>
    <w:uiPriority w:val="1"/>
    <w:qFormat/>
    <w:rsid w:val="001C27DF"/>
    <w:pPr>
      <w:suppressAutoHyphens/>
      <w:spacing w:after="0pt" w:line="12pt" w:lineRule="auto"/>
      <w:contextualSpacing/>
    </w:pPr>
    <w:rPr>
      <w:color w:val="22272B" w:themeColor="text1"/>
      <w:sz w:val="18"/>
    </w:rPr>
  </w:style>
  <w:style w:type="paragraph" w:customStyle="1" w:styleId="Pulloutquote">
    <w:name w:val="Pull out quote"/>
    <w:uiPriority w:val="99"/>
    <w:qFormat/>
    <w:rsid w:val="00C44800"/>
    <w:pPr>
      <w:pBdr>
        <w:left w:val="single" w:sz="4" w:space="8" w:color="D7153A" w:themeColor="text2"/>
      </w:pBdr>
      <w:suppressAutoHyphens/>
      <w:spacing w:before="6pt" w:after="6pt" w:line="12pt" w:lineRule="auto"/>
      <w:ind w:start="11.35pt" w:end="2.85pt"/>
    </w:pPr>
    <w:rPr>
      <w:color w:val="002664" w:themeColor="accent1"/>
      <w:sz w:val="28"/>
    </w:rPr>
  </w:style>
  <w:style w:type="paragraph" w:customStyle="1" w:styleId="Footerwhiteline">
    <w:name w:val="Footer white line"/>
    <w:next w:val="Footer"/>
    <w:uiPriority w:val="99"/>
    <w:rsid w:val="00D05BC4"/>
    <w:pPr>
      <w:pBdr>
        <w:top w:val="single" w:sz="4" w:space="12" w:color="FFFFFF" w:themeColor="background1"/>
      </w:pBdr>
      <w:spacing w:after="6pt" w:line="12pt" w:lineRule="auto"/>
    </w:pPr>
    <w:rPr>
      <w:color w:val="22272B" w:themeColor="text1"/>
      <w:sz w:val="18"/>
    </w:rPr>
  </w:style>
  <w:style w:type="paragraph" w:customStyle="1" w:styleId="Heading2NoLine">
    <w:name w:val="Heading 2 No Line"/>
    <w:basedOn w:val="Heading2"/>
    <w:uiPriority w:val="9"/>
    <w:rsid w:val="007332A7"/>
    <w:pPr>
      <w:pBdr>
        <w:top w:val="none" w:sz="0" w:space="0" w:color="auto"/>
      </w:pBdr>
    </w:pPr>
  </w:style>
  <w:style w:type="paragraph" w:customStyle="1" w:styleId="Smallbodycopy">
    <w:name w:val="Small body copy"/>
    <w:basedOn w:val="DocumentTypeLeft"/>
    <w:autoRedefine/>
    <w:qFormat/>
    <w:rsid w:val="00516538"/>
    <w:rPr>
      <w:rFonts w:asciiTheme="minorHAnsi" w:hAnsiTheme="minorHAns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1E60"/>
    <w:pPr>
      <w:suppressAutoHyphens w:val="0"/>
      <w:spacing w:before="5pt" w:beforeAutospacing="1" w:after="5pt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Footnote">
    <w:name w:val="Footnote"/>
    <w:basedOn w:val="Heading2"/>
    <w:autoRedefine/>
    <w:qFormat/>
    <w:rsid w:val="00604A6E"/>
    <w:rPr>
      <w:color w:val="8D979C" w:themeColor="accent5" w:themeTint="99"/>
      <w:sz w:val="16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FF7818"/>
    <w:pPr>
      <w:spacing w:after="6pt"/>
      <w:ind w:start="14.15p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818"/>
    <w:rPr>
      <w:rFonts w:ascii="Calibri" w:eastAsia="Calibri" w:hAnsi="Calibri" w:cs="Calibri"/>
      <w:color w:val="FF0000"/>
      <w:sz w:val="20"/>
      <w:szCs w:val="20"/>
    </w:rPr>
  </w:style>
  <w:style w:type="paragraph" w:styleId="NoSpacing">
    <w:name w:val="No Spacing"/>
    <w:uiPriority w:val="1"/>
    <w:qFormat/>
    <w:rsid w:val="00FF7818"/>
    <w:pPr>
      <w:spacing w:after="0pt" w:line="12pt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FF7818"/>
    <w:pPr>
      <w:suppressAutoHyphens w:val="0"/>
      <w:spacing w:before="12pt"/>
      <w:ind w:start="36pt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label">
    <w:name w:val="label"/>
    <w:basedOn w:val="DefaultParagraphFont"/>
    <w:rsid w:val="00FF7818"/>
  </w:style>
  <w:style w:type="character" w:styleId="UnresolvedMention">
    <w:name w:val="Unresolved Mention"/>
    <w:basedOn w:val="DefaultParagraphFont"/>
    <w:uiPriority w:val="99"/>
    <w:semiHidden/>
    <w:unhideWhenUsed/>
    <w:rsid w:val="00F16C93"/>
    <w:rPr>
      <w:color w:val="605E5C"/>
      <w:shd w:val="clear" w:color="auto" w:fill="E1DFDD"/>
    </w:rPr>
  </w:style>
  <w:style w:type="table" w:styleId="GridTable2-Accent3">
    <w:name w:val="Grid Table 2 Accent 3"/>
    <w:basedOn w:val="TableNormal"/>
    <w:uiPriority w:val="47"/>
    <w:rsid w:val="00256C26"/>
    <w:pPr>
      <w:spacing w:after="0pt" w:line="12pt" w:lineRule="auto"/>
    </w:pPr>
    <w:rPr>
      <w:rFonts w:ascii="Arial" w:eastAsiaTheme="minorHAnsi" w:hAnsi="Arial" w:cs="Arial"/>
      <w:bCs/>
      <w:lang w:eastAsia="en-US"/>
    </w:rPr>
    <w:tblPr>
      <w:tblStyleRowBandSize w:val="1"/>
      <w:tblStyleColBandSize w:val="1"/>
      <w:tblBorders>
        <w:top w:val="single" w:sz="2" w:space="0" w:color="71A6FD" w:themeColor="accent3" w:themeTint="99"/>
        <w:bottom w:val="single" w:sz="2" w:space="0" w:color="71A6FD" w:themeColor="accent3" w:themeTint="99"/>
        <w:insideH w:val="single" w:sz="2" w:space="0" w:color="71A6FD" w:themeColor="accent3" w:themeTint="99"/>
        <w:insideV w:val="single" w:sz="2" w:space="0" w:color="71A6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1A6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1A6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3" w:themeFillTint="33"/>
      </w:tcPr>
    </w:tblStylePr>
    <w:tblStylePr w:type="band1Horz">
      <w:tblPr/>
      <w:tcPr>
        <w:shd w:val="clear" w:color="auto" w:fill="CFE1FE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7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2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4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7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2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1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header" Target="header2.xml"/><Relationship Id="rId18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1.xml"/><Relationship Id="rId17" Type="http://purl.oclc.org/ooxml/officeDocument/relationships/footer" Target="footer3.xml"/><Relationship Id="rId2" Type="http://purl.oclc.org/ooxml/officeDocument/relationships/customXml" Target="../customXml/item2.xml"/><Relationship Id="rId16" Type="http://purl.oclc.org/ooxml/officeDocument/relationships/header" Target="header3.xml"/><Relationship Id="rId20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yperlink" Target="mailto:secretary.acec@dpird.nsw.gov.au" TargetMode="External"/><Relationship Id="rId5" Type="http://purl.oclc.org/ooxml/officeDocument/relationships/numbering" Target="numbering.xml"/><Relationship Id="rId15" Type="http://purl.oclc.org/ooxml/officeDocument/relationships/footer" Target="footer2.xml"/><Relationship Id="rId10" Type="http://purl.oclc.org/ooxml/officeDocument/relationships/endnotes" Target="endnotes.xml"/><Relationship Id="rId19" Type="http://purl.oclc.org/ooxml/officeDocument/relationships/glossaryDocument" Target="glossary/document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docParts>
    <w:docPart>
      <w:docPartPr>
        <w:name w:val="59FBE25BDC1CEC448149488D0A648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BC86F-B2AA-BD45-8DB1-99E980211077}"/>
      </w:docPartPr>
      <w:docPartBody>
        <w:p w:rsidR="00DA3611" w:rsidRDefault="0065045D">
          <w:pPr>
            <w:pStyle w:val="59FBE25BDC1CEC448149488D0A648FAB"/>
          </w:pPr>
          <w:r w:rsidRPr="001C27DF">
            <w:t>Department of Primary Industries</w:t>
          </w:r>
          <w:r>
            <w:br/>
          </w:r>
          <w:r w:rsidRPr="001C27DF">
            <w:t>and Regional Development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characterSet="iso-8859-1"/>
    <w:family w:val="modern"/>
    <w:notTrueType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characterSet="iso-8859-1"/>
    <w:family w:val="modern"/>
    <w:notTrueType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characterSet="GBK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characterSet="macintosh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18"/>
    <w:rsid w:val="00245C3E"/>
    <w:rsid w:val="00256A18"/>
    <w:rsid w:val="0065045D"/>
    <w:rsid w:val="00892FD1"/>
    <w:rsid w:val="008B1C29"/>
    <w:rsid w:val="00B60A9E"/>
    <w:rsid w:val="00CB10D5"/>
    <w:rsid w:val="00CC1A8E"/>
    <w:rsid w:val="00DA3611"/>
    <w:rsid w:val="00F6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45D"/>
    <w:rPr>
      <w:color w:val="808080"/>
    </w:rPr>
  </w:style>
  <w:style w:type="paragraph" w:customStyle="1" w:styleId="59FBE25BDC1CEC448149488D0A648FAB">
    <w:name w:val="59FBE25BDC1CEC448149488D0A648FAB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purl.oclc.org/ooxml/drawingml/main" name="Office Theme">
  <a:themeElements>
    <a:clrScheme name="NSWGov Booklet Corporate Feb 2022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NSWTypeOfResource xmlns="20d0b9f1-3f55-4b4c-82b2-717c79ae4802" xsi:nil="true"/>
    <RNSWBranch xmlns="20d0b9f1-3f55-4b4c-82b2-717c79ae4802" xsi:nil="true"/>
    <RNSWPrimaryEditor xmlns="20d0b9f1-3f55-4b4c-82b2-717c79ae4802">
      <UserInfo>
        <DisplayName/>
        <AccountId xsi:nil="true"/>
        <AccountType/>
      </UserInfo>
    </RNSWPrimaryEditor>
    <RNSWAudience xmlns="20d0b9f1-3f55-4b4c-82b2-717c79ae4802">Internal</RNSWAudience>
    <RNSWPathway xmlns="20d0b9f1-3f55-4b4c-82b2-717c79ae4802" xsi:nil="true"/>
    <RNSWBusinessUnits xmlns="20d0b9f1-3f55-4b4c-82b2-717c79ae4802">Corporate Branding</RNSWBusinessUnits>
    <RNSWTopic xmlns="20d0b9f1-3f55-4b4c-82b2-717c79ae4802" xsi:nil="true"/>
    <RNSWUsedOn xmlns="20d0b9f1-3f55-4b4c-82b2-717c79ae4802">TemplateApp</RNSWUsedOn>
    <TypeOfFile xmlns="20d0b9f1-3f55-4b4c-82b2-717c79ae4802" xsi:nil="true"/>
    <Temp xmlns="64d4d064-17b9-4e60-b532-920bab113d65">TemplateApp</Temp>
    <RNSWSubTopic xmlns="20d0b9f1-3f55-4b4c-82b2-717c79ae480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A6F495988D5408A5464310E31989B" ma:contentTypeVersion="39" ma:contentTypeDescription="Create a new document." ma:contentTypeScope="" ma:versionID="ad31b7066d51c7614071eeb2eeeb7688">
  <xsd:schema xmlns:xsd="http://www.w3.org/2001/XMLSchema" xmlns:xs="http://www.w3.org/2001/XMLSchema" xmlns:p="http://schemas.microsoft.com/office/2006/metadata/properties" xmlns:ns2="20d0b9f1-3f55-4b4c-82b2-717c79ae4802" xmlns:ns3="64d4d064-17b9-4e60-b532-920bab113d65" targetNamespace="http://schemas.microsoft.com/office/2006/metadata/properties" ma:root="true" ma:fieldsID="507ee709a6f7110d3a70442383ba34f9" ns2:_="" ns3:_="">
    <xsd:import namespace="20d0b9f1-3f55-4b4c-82b2-717c79ae4802"/>
    <xsd:import namespace="64d4d064-17b9-4e60-b532-920bab113d65"/>
    <xsd:element name="properties">
      <xsd:complexType>
        <xsd:sequence>
          <xsd:element name="documentManagement">
            <xsd:complexType>
              <xsd:all>
                <xsd:element ref="ns2:RNSWPrimaryEditor" minOccurs="0"/>
                <xsd:element ref="ns2:RNSWTopic" minOccurs="0"/>
                <xsd:element ref="ns2:RNSWBusinessUnits" minOccurs="0"/>
                <xsd:element ref="ns2:RNSWTypeOfResource" minOccurs="0"/>
                <xsd:element ref="ns2:RNSWPathway" minOccurs="0"/>
                <xsd:element ref="ns2:RNSWUsedOn" minOccurs="0"/>
                <xsd:element ref="ns2:RNSWSubTopic" minOccurs="0"/>
                <xsd:element ref="ns3:Temp" minOccurs="0"/>
                <xsd:element ref="ns2:TypeOfFile" minOccurs="0"/>
                <xsd:element ref="ns2:RNSWAudience" minOccurs="0"/>
                <xsd:element ref="ns2:RNSWBranc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b9f1-3f55-4b4c-82b2-717c79ae4802" elementFormDefault="qualified">
    <xsd:import namespace="http://schemas.microsoft.com/office/2006/documentManagement/types"/>
    <xsd:import namespace="http://schemas.microsoft.com/office/infopath/2007/PartnerControls"/>
    <xsd:element name="RNSWPrimaryEditor" ma:index="4" nillable="true" ma:displayName="RNSWPrimaryEditor" ma:description="Primary content editor for page" ma:list="UserInfo" ma:SearchPeopleOnly="false" ma:SharePointGroup="0" ma:internalName="RNSWPrimary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NSWTopic" ma:index="5" nillable="true" ma:displayName="RNSWTopic" ma:description="RNSW Column for capturing the topic a page or document relates to." ma:format="Dropdown" ma:internalName="RNSWTopic">
      <xsd:simpleType>
        <xsd:union memberTypes="dms:Text">
          <xsd:simpleType>
            <xsd:restriction base="dms:Choice">
              <xsd:enumeration value="Digital"/>
              <xsd:enumeration value="Events"/>
              <xsd:enumeration value="General documents"/>
              <xsd:enumeration value="Guidelines and brochures"/>
              <xsd:enumeration value="Letterheads and briefs"/>
              <xsd:enumeration value="Media"/>
              <xsd:enumeration value="Presentations"/>
              <xsd:enumeration value="Signage"/>
              <xsd:enumeration value="Reports"/>
            </xsd:restriction>
          </xsd:simpleType>
        </xsd:union>
      </xsd:simpleType>
    </xsd:element>
    <xsd:element name="RNSWBusinessUnits" ma:index="7" nillable="true" ma:displayName="RNSWBusinessUnits" ma:description="RNSW Column used to identify the business unit that owns or is responsible for a page or document." ma:format="Dropdown" ma:internalName="RNSWBusinessUnits">
      <xsd:simpleType>
        <xsd:union memberTypes="dms:Text">
          <xsd:simpleType>
            <xsd:restriction base="dms:Choice">
              <xsd:enumeration value="Department of Primary Industries and Regional Development"/>
              <xsd:enumeration value="Agriculture &amp; Biosecurity"/>
              <xsd:enumeration value="Enabling Services"/>
              <xsd:enumeration value="Fisheries &amp; Forestry"/>
              <xsd:enumeration value="Local Land Services"/>
              <xsd:enumeration value="NSW Resources"/>
              <xsd:enumeration value="Policy, Reform &amp; Evidence"/>
              <xsd:enumeration value="Regional Development &amp; Delivery"/>
              <xsd:enumeration value="Regional Growth NSW Development Corporation"/>
              <xsd:enumeration value="Strategy, Media &amp; Ministerial Services"/>
            </xsd:restriction>
          </xsd:simpleType>
        </xsd:union>
      </xsd:simpleType>
    </xsd:element>
    <xsd:element name="RNSWTypeOfResource" ma:index="8" nillable="true" ma:displayName="RNSWTypeOfResource" ma:description="RNSW Column for capturing the type of resource." ma:format="Dropdown" ma:internalName="RNSWTypeOfResource" ma:readOnly="false">
      <xsd:simpleType>
        <xsd:restriction base="dms:Choice">
          <xsd:enumeration value="Authority"/>
          <xsd:enumeration value="Award or Agreement"/>
          <xsd:enumeration value="Building plan"/>
          <xsd:enumeration value="Calendar"/>
          <xsd:enumeration value="Chart"/>
          <xsd:enumeration value="Checklist"/>
          <xsd:enumeration value="Fact sheet"/>
          <xsd:enumeration value="Form"/>
          <xsd:enumeration value="Framework"/>
          <xsd:enumeration value="Frequently Asked Question"/>
          <xsd:enumeration value="Guide"/>
          <xsd:enumeration value="Handbook"/>
          <xsd:enumeration value="List"/>
          <xsd:enumeration value="Manual"/>
          <xsd:enumeration value="Plan"/>
          <xsd:enumeration value="Policy"/>
          <xsd:enumeration value="Poster"/>
          <xsd:enumeration value="Presentation"/>
          <xsd:enumeration value="Procedure"/>
          <xsd:enumeration value="Process"/>
          <xsd:enumeration value="Record"/>
          <xsd:enumeration value="Register"/>
          <xsd:enumeration value="Report"/>
          <xsd:enumeration value="Role Description"/>
          <xsd:enumeration value="Salary Progression"/>
          <xsd:enumeration value="Standard"/>
          <xsd:enumeration value="Support"/>
          <xsd:enumeration value="Template"/>
          <xsd:enumeration value="Terms of Reference"/>
          <xsd:enumeration value="Treasury Circular"/>
        </xsd:restriction>
      </xsd:simpleType>
    </xsd:element>
    <xsd:element name="RNSWPathway" ma:index="9" nillable="true" ma:displayName="RNSWPathway" ma:description="RNSW Column for capturing the original pathway of a document." ma:internalName="RNSWPathway" ma:readOnly="false">
      <xsd:simpleType>
        <xsd:restriction base="dms:Text">
          <xsd:maxLength value="255"/>
        </xsd:restriction>
      </xsd:simpleType>
    </xsd:element>
    <xsd:element name="RNSWUsedOn" ma:index="10" nillable="true" ma:displayName="RNSWUsedOn" ma:description="RNSW Column for capturing platforms and apps" ma:format="Dropdown" ma:internalName="RNSWUsedOn" ma:readOnly="false">
      <xsd:simpleType>
        <xsd:union memberTypes="dms:Text">
          <xsd:simpleType>
            <xsd:restriction base="dms:Choice">
              <xsd:enumeration value="TemplateApp"/>
            </xsd:restriction>
          </xsd:simpleType>
        </xsd:union>
      </xsd:simpleType>
    </xsd:element>
    <xsd:element name="RNSWSubTopic" ma:index="11" nillable="true" ma:displayName="RNSWSubTopic" ma:description="RNSW Column for capturing sub-topic for page or document." ma:format="Dropdown" ma:internalName="RNSWSubTopic">
      <xsd:simpleType>
        <xsd:union memberTypes="dms:Text">
          <xsd:simpleType>
            <xsd:restriction base="dms:Choice">
              <xsd:enumeration value="Acknowledgement"/>
              <xsd:enumeration value="Agenda"/>
              <xsd:enumeration value="Documentation"/>
              <xsd:enumeration value="Consent form"/>
              <xsd:enumeration value="Executive brief-letterhead"/>
              <xsd:enumeration value="Event and Meeting resource"/>
              <xsd:enumeration value="External letterhead"/>
              <xsd:enumeration value="FAQ"/>
              <xsd:enumeration value="On Country"/>
              <xsd:enumeration value="Policy document"/>
              <xsd:enumeration value="Media resource"/>
              <xsd:enumeration value="Ministerial templates"/>
              <xsd:enumeration value="Report"/>
              <xsd:enumeration value="Secretary brief-letterhead"/>
              <xsd:enumeration value="Talking points"/>
              <xsd:enumeration value="Video brief"/>
            </xsd:restriction>
          </xsd:simpleType>
        </xsd:union>
      </xsd:simpleType>
    </xsd:element>
    <xsd:element name="TypeOfFile" ma:index="13" nillable="true" ma:displayName="RNSWTypeOfFile" ma:description="RNSW column for capturing a document type." ma:format="Dropdown" ma:internalName="TypeOfFile" ma:readOnly="false">
      <xsd:simpleType>
        <xsd:restriction base="dms:Choice">
          <xsd:enumeration value="Audio"/>
          <xsd:enumeration value="Excel"/>
          <xsd:enumeration value="Image"/>
          <xsd:enumeration value="Other"/>
          <xsd:enumeration value="PDF"/>
          <xsd:enumeration value="Plain Text"/>
          <xsd:enumeration value="Video"/>
          <xsd:enumeration value="Word"/>
          <xsd:enumeration value="PowerPoint"/>
        </xsd:restriction>
      </xsd:simpleType>
    </xsd:element>
    <xsd:element name="RNSWAudience" ma:index="14" nillable="true" ma:displayName="RNSWAudience" ma:default="Internal" ma:format="Dropdown" ma:internalName="RNSW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RNSWBranch" ma:index="19" nillable="true" ma:displayName="RNSWBranch" ma:format="Dropdown" ma:internalName="RNSWBranch">
      <xsd:simpleType>
        <xsd:union memberTypes="dms:Text">
          <xsd:simpleType>
            <xsd:restriction base="dms:Choice">
              <xsd:enumeration value="Branch1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d064-17b9-4e60-b532-920bab113d65" elementFormDefault="qualified">
    <xsd:import namespace="http://schemas.microsoft.com/office/2006/documentManagement/types"/>
    <xsd:import namespace="http://schemas.microsoft.com/office/infopath/2007/PartnerControls"/>
    <xsd:element name="Temp" ma:index="12" nillable="true" ma:displayName="Temp" ma:internalName="Temp" ma:readOnly="false">
      <xsd:simpleType>
        <xsd:restriction base="dms:Text">
          <xsd:maxLength value="255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4705F485-88DC-4198-9523-6952D16F265D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9D03F0B4-C5DA-4D44-9267-39B79EE36219}">
  <ds:schemaRefs>
    <ds:schemaRef ds:uri="http://schemas.microsoft.com/office/2006/metadata/properties"/>
    <ds:schemaRef ds:uri="http://schemas.microsoft.com/office/infopath/2007/PartnerControls"/>
    <ds:schemaRef ds:uri="20d0b9f1-3f55-4b4c-82b2-717c79ae4802"/>
    <ds:schemaRef ds:uri="64d4d064-17b9-4e60-b532-920bab113d65"/>
  </ds:schemaRefs>
</ds:datastoreItem>
</file>

<file path=customXml/itemProps3.xml><?xml version="1.0" encoding="utf-8"?>
<ds:datastoreItem xmlns:ds="http://purl.oclc.org/ooxml/officeDocument/customXml" ds:itemID="{684008C9-5796-42AB-B99B-0AB29BEBF63D}">
  <ds:schemaRefs>
    <ds:schemaRef ds:uri="http://schemas.openxmlformats.org/officeDocument/2006/bibliography"/>
  </ds:schemaRefs>
</ds:datastoreItem>
</file>

<file path=customXml/itemProps4.xml><?xml version="1.0" encoding="utf-8"?>
<ds:datastoreItem xmlns:ds="http://purl.oclc.org/ooxml/officeDocument/customXml" ds:itemID="{1F82732D-3A7C-4FA5-B0D5-548BD7E97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b9f1-3f55-4b4c-82b2-717c79ae4802"/>
    <ds:schemaRef ds:uri="64d4d064-17b9-4e60-b532-920bab113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17</TotalTime>
  <Pages>2</Pages>
  <Words>114</Words>
  <Characters>633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2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DPIRD short document single</dc:title>
  <dc:subject/>
  <dc:creator>Microsoft Office User</dc:creator>
  <cp:keywords/>
  <dc:description/>
  <cp:lastModifiedBy>Cathie Savage</cp:lastModifiedBy>
  <cp:revision>28</cp:revision>
  <cp:lastPrinted>2022-03-23T11:08:00Z</cp:lastPrinted>
  <dcterms:created xsi:type="dcterms:W3CDTF">2024-07-29T02:54:00Z</dcterms:created>
  <dcterms:modified xsi:type="dcterms:W3CDTF">2024-07-29T03:15:00Z</dcterms:modified>
  <cp:category/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0x010100099A6F495988D5408A5464310E31989B</vt:lpwstr>
  </property>
  <property fmtid="{D5CDD505-2E9C-101B-9397-08002B2CF9AE}" pid="3" name="Audience">
    <vt:lpwstr>;#External;#</vt:lpwstr>
  </property>
  <property fmtid="{D5CDD505-2E9C-101B-9397-08002B2CF9AE}" pid="4" name="Relateddocument0">
    <vt:lpwstr>, </vt:lpwstr>
  </property>
  <property fmtid="{D5CDD505-2E9C-101B-9397-08002B2CF9AE}" pid="5" name="RNSWTypeOfFile">
    <vt:lpwstr>Word</vt:lpwstr>
  </property>
  <property fmtid="{D5CDD505-2E9C-101B-9397-08002B2CF9AE}" pid="6" name="Descriptorversions">
    <vt:lpwstr>;#None;#</vt:lpwstr>
  </property>
  <property fmtid="{D5CDD505-2E9C-101B-9397-08002B2CF9AE}" pid="7" name="Report Date">
    <vt:filetime>2022-05-02T00:35:28Z</vt:filetime>
  </property>
  <property fmtid="{D5CDD505-2E9C-101B-9397-08002B2CF9AE}" pid="8" name="Temp2">
    <vt:lpwstr>Corporate Branding</vt:lpwstr>
  </property>
</Properties>
</file>