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3C" w:rsidRPr="006D2B5B" w:rsidRDefault="0033613C" w:rsidP="004D1A1E">
      <w:pPr>
        <w:pStyle w:val="Title"/>
        <w:jc w:val="left"/>
        <w:rPr>
          <w:sz w:val="48"/>
          <w:u w:val="single"/>
        </w:rPr>
      </w:pPr>
      <w:bookmarkStart w:id="0" w:name="_GoBack"/>
      <w:r w:rsidRPr="006D2B5B">
        <w:rPr>
          <w:sz w:val="48"/>
          <w:u w:val="single"/>
        </w:rPr>
        <w:t>Entry Form</w:t>
      </w:r>
      <w:r w:rsidR="00570CAF" w:rsidRPr="006D2B5B">
        <w:rPr>
          <w:sz w:val="48"/>
          <w:u w:val="single"/>
        </w:rPr>
        <w:t xml:space="preserve"> &amp; Comparison Rules </w:t>
      </w:r>
      <w:r w:rsidRPr="006D2B5B">
        <w:rPr>
          <w:sz w:val="48"/>
          <w:u w:val="single"/>
        </w:rPr>
        <w:t>Template</w:t>
      </w:r>
      <w:bookmarkEnd w:id="0"/>
      <w:r w:rsidRPr="006D2B5B">
        <w:rPr>
          <w:sz w:val="48"/>
          <w:u w:val="single"/>
        </w:rPr>
        <w:t xml:space="preserve"> </w:t>
      </w:r>
    </w:p>
    <w:p w:rsidR="0033613C" w:rsidRDefault="0033613C">
      <w:pPr>
        <w:pStyle w:val="Title"/>
        <w:rPr>
          <w:sz w:val="48"/>
        </w:rPr>
      </w:pPr>
    </w:p>
    <w:p w:rsidR="006D2B5B" w:rsidRPr="00A634E4" w:rsidRDefault="006D2B5B">
      <w:pPr>
        <w:pStyle w:val="Title"/>
        <w:rPr>
          <w:sz w:val="48"/>
        </w:rPr>
      </w:pPr>
    </w:p>
    <w:p w:rsidR="00E80ED8" w:rsidRPr="00A634E4" w:rsidRDefault="0033613C">
      <w:pPr>
        <w:pStyle w:val="Title"/>
        <w:rPr>
          <w:sz w:val="48"/>
        </w:rPr>
      </w:pPr>
      <w:r w:rsidRPr="00A634E4">
        <w:rPr>
          <w:sz w:val="48"/>
          <w:highlight w:val="yellow"/>
        </w:rPr>
        <w:t>Location</w:t>
      </w:r>
      <w:r w:rsidRPr="00A634E4">
        <w:rPr>
          <w:sz w:val="48"/>
        </w:rPr>
        <w:t xml:space="preserve"> Wether Trial/Comparison Entry Form</w:t>
      </w:r>
    </w:p>
    <w:p w:rsidR="0033613C" w:rsidRDefault="0033613C">
      <w:pPr>
        <w:jc w:val="center"/>
        <w:rPr>
          <w:rFonts w:ascii="Comic Sans MS" w:hAnsi="Comic Sans MS"/>
          <w:sz w:val="32"/>
        </w:rPr>
      </w:pPr>
    </w:p>
    <w:p w:rsidR="0033613C" w:rsidRDefault="0033613C">
      <w:pPr>
        <w:jc w:val="center"/>
        <w:rPr>
          <w:rFonts w:ascii="Comic Sans MS" w:hAnsi="Comic Sans MS"/>
          <w:sz w:val="32"/>
        </w:rPr>
      </w:pPr>
    </w:p>
    <w:p w:rsidR="00BC66EC" w:rsidRDefault="00E80ED8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</w:t>
      </w:r>
      <w:r w:rsidR="00BC66EC">
        <w:rPr>
          <w:rFonts w:ascii="Comic Sans MS" w:hAnsi="Comic Sans MS"/>
          <w:sz w:val="32"/>
        </w:rPr>
        <w:t>upported</w:t>
      </w:r>
      <w:r>
        <w:rPr>
          <w:rFonts w:ascii="Comic Sans MS" w:hAnsi="Comic Sans MS"/>
          <w:sz w:val="32"/>
        </w:rPr>
        <w:t xml:space="preserve"> by </w:t>
      </w:r>
    </w:p>
    <w:p w:rsidR="00E80ED8" w:rsidRPr="0033613C" w:rsidRDefault="0033613C">
      <w:pPr>
        <w:jc w:val="center"/>
        <w:rPr>
          <w:rFonts w:ascii="Comic Sans MS" w:hAnsi="Comic Sans MS"/>
          <w:color w:val="999999"/>
          <w:sz w:val="32"/>
        </w:rPr>
      </w:pPr>
      <w:r w:rsidRPr="0033613C">
        <w:rPr>
          <w:rFonts w:ascii="Comic Sans MS" w:hAnsi="Comic Sans MS"/>
          <w:color w:val="999999"/>
          <w:sz w:val="32"/>
          <w:highlight w:val="yellow"/>
        </w:rPr>
        <w:t>Sponsors</w:t>
      </w:r>
    </w:p>
    <w:p w:rsidR="00E80ED8" w:rsidRDefault="00E80ED8">
      <w:pPr>
        <w:jc w:val="center"/>
        <w:rPr>
          <w:rFonts w:ascii="Comic Sans MS" w:hAnsi="Comic Sans MS"/>
          <w:b/>
          <w:sz w:val="40"/>
        </w:rPr>
      </w:pPr>
    </w:p>
    <w:p w:rsidR="00E80ED8" w:rsidRDefault="008109C9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  <w:highlight w:val="yellow"/>
        </w:rPr>
        <w:t>Years (</w:t>
      </w:r>
      <w:proofErr w:type="spellStart"/>
      <w:r>
        <w:rPr>
          <w:rFonts w:ascii="Comic Sans MS" w:hAnsi="Comic Sans MS"/>
          <w:b/>
          <w:sz w:val="40"/>
          <w:highlight w:val="yellow"/>
        </w:rPr>
        <w:t>eg</w:t>
      </w:r>
      <w:proofErr w:type="spellEnd"/>
      <w:r>
        <w:rPr>
          <w:rFonts w:ascii="Comic Sans MS" w:hAnsi="Comic Sans MS"/>
          <w:b/>
          <w:sz w:val="40"/>
          <w:highlight w:val="yellow"/>
        </w:rPr>
        <w:t xml:space="preserve"> 2008-11</w:t>
      </w:r>
      <w:r w:rsidR="0033613C" w:rsidRPr="0033613C">
        <w:rPr>
          <w:rFonts w:ascii="Comic Sans MS" w:hAnsi="Comic Sans MS"/>
          <w:b/>
          <w:sz w:val="40"/>
          <w:highlight w:val="yellow"/>
        </w:rPr>
        <w:t>)</w:t>
      </w:r>
    </w:p>
    <w:p w:rsidR="00E80ED8" w:rsidRDefault="00E80ED8">
      <w:pPr>
        <w:jc w:val="center"/>
        <w:rPr>
          <w:rFonts w:ascii="Comic Sans MS" w:hAnsi="Comic Sans MS"/>
          <w:b/>
          <w:sz w:val="40"/>
        </w:rPr>
      </w:pPr>
    </w:p>
    <w:p w:rsidR="00E80ED8" w:rsidRDefault="00E80ED8">
      <w:pPr>
        <w:jc w:val="center"/>
        <w:rPr>
          <w:rFonts w:ascii="Comic Sans MS" w:hAnsi="Comic Sans MS"/>
          <w:b/>
          <w:sz w:val="40"/>
        </w:rPr>
      </w:pPr>
    </w:p>
    <w:p w:rsidR="00E80ED8" w:rsidRDefault="00E80ED8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Conducted by the </w:t>
      </w:r>
    </w:p>
    <w:p w:rsidR="00E80ED8" w:rsidRDefault="0033613C">
      <w:pPr>
        <w:jc w:val="center"/>
        <w:rPr>
          <w:rFonts w:ascii="Comic Sans MS" w:hAnsi="Comic Sans MS"/>
          <w:b/>
          <w:sz w:val="40"/>
        </w:rPr>
      </w:pPr>
      <w:r w:rsidRPr="0033613C">
        <w:rPr>
          <w:rFonts w:ascii="Comic Sans MS" w:hAnsi="Comic Sans MS"/>
          <w:b/>
          <w:sz w:val="40"/>
          <w:highlight w:val="yellow"/>
        </w:rPr>
        <w:t>Group or Committee Name</w:t>
      </w:r>
    </w:p>
    <w:p w:rsidR="00E80ED8" w:rsidRDefault="00E80ED8">
      <w:pPr>
        <w:jc w:val="center"/>
        <w:rPr>
          <w:rFonts w:ascii="Comic Sans MS" w:hAnsi="Comic Sans MS"/>
          <w:b/>
          <w:sz w:val="40"/>
        </w:rPr>
      </w:pPr>
    </w:p>
    <w:p w:rsidR="00E80ED8" w:rsidRDefault="00E80ED8">
      <w:pPr>
        <w:jc w:val="center"/>
        <w:rPr>
          <w:rFonts w:ascii="Comic Sans MS" w:hAnsi="Comic Sans MS"/>
          <w:b/>
          <w:sz w:val="40"/>
        </w:rPr>
      </w:pPr>
    </w:p>
    <w:p w:rsidR="00E80ED8" w:rsidRDefault="00E80ED8">
      <w:pPr>
        <w:jc w:val="center"/>
        <w:rPr>
          <w:rFonts w:ascii="Comic Sans MS" w:hAnsi="Comic Sans MS"/>
          <w:sz w:val="22"/>
        </w:rPr>
      </w:pPr>
    </w:p>
    <w:p w:rsidR="00E80ED8" w:rsidRDefault="00E80ED8">
      <w:pPr>
        <w:rPr>
          <w:rFonts w:ascii="Comic Sans MS" w:hAnsi="Comic Sans MS"/>
          <w:sz w:val="40"/>
        </w:rPr>
      </w:pPr>
    </w:p>
    <w:p w:rsidR="00E80ED8" w:rsidRDefault="00E80ED8">
      <w:pPr>
        <w:rPr>
          <w:rFonts w:ascii="Comic Sans MS" w:hAnsi="Comic Sans MS"/>
          <w:sz w:val="40"/>
        </w:rPr>
      </w:pPr>
    </w:p>
    <w:p w:rsidR="00E80ED8" w:rsidRDefault="00E80ED8">
      <w:pPr>
        <w:rPr>
          <w:rFonts w:ascii="Comic Sans MS" w:hAnsi="Comic Sans MS"/>
        </w:rPr>
      </w:pPr>
    </w:p>
    <w:p w:rsidR="00E80ED8" w:rsidRDefault="00E80ED8">
      <w:pPr>
        <w:rPr>
          <w:rFonts w:ascii="Comic Sans MS" w:hAnsi="Comic Sans MS"/>
        </w:rPr>
      </w:pPr>
    </w:p>
    <w:p w:rsidR="00E80ED8" w:rsidRDefault="00E80ED8">
      <w:pPr>
        <w:rPr>
          <w:rFonts w:ascii="Comic Sans MS" w:hAnsi="Comic Sans MS"/>
        </w:rPr>
      </w:pPr>
    </w:p>
    <w:p w:rsidR="00E80ED8" w:rsidRDefault="00E80ED8">
      <w:pPr>
        <w:rPr>
          <w:rFonts w:ascii="Comic Sans MS" w:hAnsi="Comic Sans MS"/>
        </w:rPr>
      </w:pPr>
    </w:p>
    <w:p w:rsidR="00B92B33" w:rsidRDefault="00E80ED8" w:rsidP="00B92B33">
      <w:pPr>
        <w:pStyle w:val="Heading2"/>
      </w:pPr>
      <w:r>
        <w:rPr>
          <w:rFonts w:ascii="Comic Sans MS" w:hAnsi="Comic Sans MS"/>
        </w:rPr>
        <w:br w:type="page"/>
      </w:r>
      <w:r w:rsidR="00B92B33" w:rsidRPr="0033613C">
        <w:rPr>
          <w:sz w:val="22"/>
          <w:szCs w:val="22"/>
          <w:highlight w:val="yellow"/>
        </w:rPr>
        <w:lastRenderedPageBreak/>
        <w:t>Organising committee</w:t>
      </w:r>
    </w:p>
    <w:p w:rsidR="00B92B33" w:rsidRDefault="00B92B33" w:rsidP="00B92B33">
      <w:pPr>
        <w:jc w:val="center"/>
        <w:rPr>
          <w:b/>
          <w:sz w:val="28"/>
        </w:rPr>
      </w:pPr>
      <w:r w:rsidRPr="00A634E4">
        <w:rPr>
          <w:b/>
          <w:sz w:val="28"/>
          <w:highlight w:val="yellow"/>
        </w:rPr>
        <w:t>Location</w:t>
      </w:r>
      <w:r>
        <w:rPr>
          <w:b/>
          <w:sz w:val="28"/>
        </w:rPr>
        <w:t xml:space="preserve"> Merino Wether Comparison</w:t>
      </w:r>
    </w:p>
    <w:p w:rsidR="00B92B33" w:rsidRDefault="00B92B33" w:rsidP="00B92B33">
      <w:pPr>
        <w:jc w:val="center"/>
        <w:rPr>
          <w:b/>
          <w:sz w:val="28"/>
        </w:rPr>
      </w:pPr>
      <w:r w:rsidRPr="00A634E4">
        <w:rPr>
          <w:b/>
          <w:sz w:val="28"/>
          <w:highlight w:val="yellow"/>
        </w:rPr>
        <w:t>Trial Years</w:t>
      </w:r>
    </w:p>
    <w:p w:rsidR="00B92B33" w:rsidRDefault="00B92B33" w:rsidP="00B92B33">
      <w:pPr>
        <w:jc w:val="center"/>
        <w:rPr>
          <w:b/>
          <w:sz w:val="28"/>
        </w:rPr>
      </w:pPr>
    </w:p>
    <w:p w:rsidR="00B92B33" w:rsidRDefault="00B92B33" w:rsidP="00B92B33">
      <w:pPr>
        <w:jc w:val="center"/>
      </w:pPr>
      <w:r>
        <w:rPr>
          <w:b/>
          <w:sz w:val="28"/>
        </w:rPr>
        <w:t>OFFICIAL ENTRY FORM</w:t>
      </w:r>
    </w:p>
    <w:p w:rsidR="00B92B33" w:rsidRPr="004000FE" w:rsidRDefault="00B92B33" w:rsidP="00B92B33">
      <w:pPr>
        <w:rPr>
          <w:i/>
        </w:rPr>
      </w:pPr>
      <w:r w:rsidRPr="004000FE">
        <w:rPr>
          <w:i/>
        </w:rPr>
        <w:t>*Essential information for data to be included in the Merino Bloodline Performance analysis</w:t>
      </w:r>
    </w:p>
    <w:p w:rsidR="00B92B33" w:rsidRDefault="00B92B33" w:rsidP="00B92B33"/>
    <w:p w:rsidR="00B92B33" w:rsidRDefault="00B92B33" w:rsidP="00B92B33">
      <w:pPr>
        <w:rPr>
          <w:b/>
          <w:u w:val="single"/>
        </w:rPr>
      </w:pPr>
      <w:r>
        <w:rPr>
          <w:b/>
          <w:u w:val="single"/>
        </w:rPr>
        <w:t>Please return to:</w:t>
      </w:r>
    </w:p>
    <w:p w:rsidR="00B92B33" w:rsidRPr="00DB54CC" w:rsidRDefault="00B92B33" w:rsidP="00B92B33">
      <w:pPr>
        <w:rPr>
          <w:b/>
        </w:rPr>
      </w:pPr>
      <w:r w:rsidRPr="00A634E4">
        <w:rPr>
          <w:highlight w:val="yellow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4CC">
        <w:rPr>
          <w:b/>
        </w:rPr>
        <w:t xml:space="preserve">Entry Form Close </w:t>
      </w:r>
      <w:r w:rsidRPr="00A634E4">
        <w:rPr>
          <w:b/>
          <w:highlight w:val="yellow"/>
        </w:rPr>
        <w:t>(Date)</w:t>
      </w:r>
    </w:p>
    <w:p w:rsidR="00B92B33" w:rsidRDefault="00B92B33" w:rsidP="00B92B33">
      <w:r w:rsidRPr="00A634E4">
        <w:rPr>
          <w:highlight w:val="yellow"/>
        </w:rPr>
        <w:t>Address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34E4">
        <w:rPr>
          <w:b/>
        </w:rPr>
        <w:t>Intake</w:t>
      </w:r>
      <w:r>
        <w:t xml:space="preserve">: </w:t>
      </w:r>
      <w:r w:rsidRPr="00A634E4">
        <w:rPr>
          <w:highlight w:val="yellow"/>
        </w:rPr>
        <w:t>(Date)</w:t>
      </w:r>
      <w:r>
        <w:t xml:space="preserve"> </w:t>
      </w:r>
    </w:p>
    <w:p w:rsidR="00B92B33" w:rsidRDefault="00B92B33" w:rsidP="00B92B33">
      <w:pPr>
        <w:rPr>
          <w:b/>
        </w:rPr>
      </w:pPr>
      <w:r w:rsidRPr="00A634E4">
        <w:rPr>
          <w:highlight w:val="yellow"/>
        </w:rPr>
        <w:t>Address 2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B92B33" w:rsidRDefault="00B92B33" w:rsidP="00B92B33">
      <w:pPr>
        <w:rPr>
          <w:b/>
        </w:rPr>
      </w:pPr>
      <w:proofErr w:type="spellStart"/>
      <w:r w:rsidRPr="00A634E4">
        <w:rPr>
          <w:b/>
          <w:highlight w:val="yellow"/>
        </w:rPr>
        <w:t>Ph</w:t>
      </w:r>
      <w:proofErr w:type="spellEnd"/>
      <w:r w:rsidRPr="00A634E4">
        <w:rPr>
          <w:b/>
          <w:highlight w:val="yellow"/>
        </w:rPr>
        <w:t>/Fax</w:t>
      </w:r>
    </w:p>
    <w:p w:rsidR="00B92B33" w:rsidRDefault="00B92B33" w:rsidP="00B92B33"/>
    <w:p w:rsidR="00B92B33" w:rsidRDefault="00B92B33" w:rsidP="00B92B33">
      <w:r>
        <w:t xml:space="preserve">I/We hereby nominate one team of </w:t>
      </w:r>
      <w:r w:rsidRPr="00A634E4">
        <w:rPr>
          <w:highlight w:val="yellow"/>
        </w:rPr>
        <w:t>(number</w:t>
      </w:r>
      <w:r>
        <w:t xml:space="preserve">) wethers for the </w:t>
      </w:r>
      <w:r w:rsidRPr="00A634E4">
        <w:rPr>
          <w:highlight w:val="yellow"/>
        </w:rPr>
        <w:t>(Location)</w:t>
      </w:r>
      <w:r>
        <w:t xml:space="preserve"> Merino Wether Comparison (</w:t>
      </w:r>
      <w:r w:rsidRPr="00A634E4">
        <w:rPr>
          <w:highlight w:val="yellow"/>
        </w:rPr>
        <w:t>Years duration)</w:t>
      </w:r>
    </w:p>
    <w:p w:rsidR="00B92B33" w:rsidRDefault="00B92B33" w:rsidP="00B92B33"/>
    <w:p w:rsidR="00B92B33" w:rsidRDefault="00B92B33" w:rsidP="00B92B33">
      <w:r>
        <w:t>*Entrants 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B92B33" w:rsidRDefault="00B92B33" w:rsidP="00B92B33"/>
    <w:p w:rsidR="00B92B33" w:rsidRDefault="00B92B33" w:rsidP="00B92B33">
      <w:r>
        <w:t>*Contact Person: _______________________________________</w:t>
      </w:r>
      <w:proofErr w:type="gramStart"/>
      <w:r>
        <w:t>_  Phone</w:t>
      </w:r>
      <w:proofErr w:type="gramEnd"/>
      <w:r>
        <w:t>: _______________________</w:t>
      </w:r>
    </w:p>
    <w:p w:rsidR="00B92B33" w:rsidRDefault="00B92B33" w:rsidP="00B92B33"/>
    <w:p w:rsidR="00B92B33" w:rsidRDefault="00B92B33" w:rsidP="00B92B33">
      <w:r>
        <w:t>Email Address: _________________________________________Fax: ___________________________</w:t>
      </w:r>
    </w:p>
    <w:p w:rsidR="00B92B33" w:rsidRDefault="00B92B33" w:rsidP="00B92B33"/>
    <w:p w:rsidR="00B92B33" w:rsidRDefault="00B92B33" w:rsidP="00B92B33">
      <w:r>
        <w:t>*Address: ____________________________________________________________________________</w:t>
      </w:r>
    </w:p>
    <w:p w:rsidR="00B92B33" w:rsidRPr="00B92B33" w:rsidRDefault="00B92B33" w:rsidP="00B92B33">
      <w:pPr>
        <w:rPr>
          <w:sz w:val="16"/>
          <w:szCs w:val="16"/>
        </w:rPr>
      </w:pPr>
    </w:p>
    <w:p w:rsidR="00B92B33" w:rsidRDefault="00B92B33" w:rsidP="00B92B33">
      <w:r>
        <w:t>_________________________________________*State: ____________*Postcode: ________________</w:t>
      </w:r>
    </w:p>
    <w:p w:rsidR="00B92B33" w:rsidRDefault="00B92B33" w:rsidP="00B92B33"/>
    <w:p w:rsidR="00B92B33" w:rsidRPr="004000FE" w:rsidRDefault="00B92B33" w:rsidP="00B92B33">
      <w:pPr>
        <w:rPr>
          <w:b/>
        </w:rPr>
      </w:pPr>
      <w:r>
        <w:rPr>
          <w:b/>
          <w:u w:val="single"/>
        </w:rPr>
        <w:t>*</w:t>
      </w:r>
      <w:r w:rsidRPr="004000FE">
        <w:rPr>
          <w:b/>
          <w:u w:val="single"/>
        </w:rPr>
        <w:t>Ram Bloodline</w:t>
      </w:r>
      <w:r w:rsidRPr="004000FE">
        <w:rPr>
          <w:b/>
        </w:rPr>
        <w:t>(s); 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</w:t>
      </w:r>
      <w:r w:rsidRPr="004000FE">
        <w:rPr>
          <w:b/>
        </w:rPr>
        <w:t xml:space="preserve">__________________ </w:t>
      </w:r>
      <w:r>
        <w:rPr>
          <w:b/>
        </w:rPr>
        <w:t>*</w:t>
      </w:r>
      <w:r w:rsidRPr="004000FE">
        <w:rPr>
          <w:b/>
        </w:rPr>
        <w:t>Years on Ram Bloodline:  _____________</w:t>
      </w:r>
    </w:p>
    <w:p w:rsidR="00B92B33" w:rsidRDefault="00B92B33" w:rsidP="00B92B33"/>
    <w:p w:rsidR="009D058B" w:rsidRDefault="00B92B33" w:rsidP="00B92B33">
      <w:r>
        <w:t>*</w:t>
      </w:r>
      <w:r w:rsidRPr="009D058B">
        <w:rPr>
          <w:u w:val="single"/>
        </w:rPr>
        <w:t>If less than 5 years</w:t>
      </w:r>
      <w:r>
        <w:t xml:space="preserve"> – what was your previous bloodline and how quickly have you changed over? </w:t>
      </w:r>
    </w:p>
    <w:p w:rsidR="009D058B" w:rsidRDefault="009D058B" w:rsidP="00B92B33">
      <w:pPr>
        <w:rPr>
          <w:i/>
          <w:sz w:val="22"/>
          <w:szCs w:val="22"/>
        </w:rPr>
      </w:pPr>
    </w:p>
    <w:p w:rsidR="009D058B" w:rsidRDefault="009D058B" w:rsidP="00B92B33">
      <w:pPr>
        <w:rPr>
          <w:sz w:val="22"/>
          <w:szCs w:val="22"/>
        </w:rPr>
      </w:pPr>
      <w:r w:rsidRPr="009D058B">
        <w:rPr>
          <w:i/>
          <w:sz w:val="22"/>
          <w:szCs w:val="22"/>
        </w:rPr>
        <w:t>Previous Bloodline</w:t>
      </w:r>
      <w:r w:rsidRPr="009D058B">
        <w:rPr>
          <w:sz w:val="22"/>
          <w:szCs w:val="22"/>
        </w:rPr>
        <w:t>: ________</w:t>
      </w:r>
      <w:r>
        <w:rPr>
          <w:sz w:val="22"/>
          <w:szCs w:val="22"/>
        </w:rPr>
        <w:t>____________________________________________________</w:t>
      </w:r>
      <w:r w:rsidRPr="009D058B">
        <w:rPr>
          <w:sz w:val="22"/>
          <w:szCs w:val="22"/>
        </w:rPr>
        <w:t>__</w:t>
      </w:r>
      <w:r w:rsidR="00B92B33" w:rsidRPr="009D058B">
        <w:rPr>
          <w:sz w:val="22"/>
          <w:szCs w:val="22"/>
        </w:rPr>
        <w:t>_____________</w:t>
      </w:r>
      <w:r w:rsidRPr="009D058B">
        <w:rPr>
          <w:sz w:val="22"/>
          <w:szCs w:val="22"/>
        </w:rPr>
        <w:tab/>
      </w:r>
    </w:p>
    <w:p w:rsidR="00B92B33" w:rsidRPr="009D058B" w:rsidRDefault="009D058B" w:rsidP="00B92B33">
      <w:pPr>
        <w:rPr>
          <w:sz w:val="22"/>
          <w:szCs w:val="22"/>
        </w:rPr>
      </w:pPr>
      <w:r w:rsidRPr="009D058B">
        <w:rPr>
          <w:sz w:val="28"/>
          <w:szCs w:val="28"/>
        </w:rPr>
        <w:sym w:font="Wingdings" w:char="F0A8"/>
      </w:r>
      <w:r w:rsidRPr="009D058B">
        <w:rPr>
          <w:sz w:val="28"/>
          <w:szCs w:val="28"/>
        </w:rPr>
        <w:t xml:space="preserve"> </w:t>
      </w:r>
      <w:r w:rsidRPr="009D058B">
        <w:rPr>
          <w:sz w:val="22"/>
          <w:szCs w:val="22"/>
        </w:rPr>
        <w:t>100% change over in first year</w:t>
      </w:r>
    </w:p>
    <w:p w:rsidR="009D058B" w:rsidRPr="009D058B" w:rsidRDefault="009D058B" w:rsidP="00B92B33">
      <w:pPr>
        <w:rPr>
          <w:sz w:val="22"/>
          <w:szCs w:val="22"/>
        </w:rPr>
      </w:pPr>
      <w:r w:rsidRPr="009D058B">
        <w:rPr>
          <w:sz w:val="28"/>
          <w:szCs w:val="28"/>
        </w:rPr>
        <w:sym w:font="Wingdings" w:char="F0A8"/>
      </w:r>
      <w:r w:rsidRPr="009D058B">
        <w:rPr>
          <w:sz w:val="28"/>
          <w:szCs w:val="28"/>
        </w:rPr>
        <w:t xml:space="preserve"> </w:t>
      </w:r>
      <w:r w:rsidRPr="009D058B">
        <w:rPr>
          <w:sz w:val="22"/>
          <w:szCs w:val="22"/>
        </w:rPr>
        <w:t>50% change over in first year and subsequent year</w:t>
      </w:r>
    </w:p>
    <w:p w:rsidR="009D058B" w:rsidRPr="009D058B" w:rsidRDefault="009D058B" w:rsidP="00B92B33">
      <w:pPr>
        <w:rPr>
          <w:sz w:val="22"/>
          <w:szCs w:val="22"/>
        </w:rPr>
      </w:pPr>
      <w:r w:rsidRPr="009D058B">
        <w:rPr>
          <w:sz w:val="28"/>
          <w:szCs w:val="28"/>
        </w:rPr>
        <w:sym w:font="Wingdings" w:char="F0A8"/>
      </w:r>
      <w:r w:rsidRPr="009D058B">
        <w:rPr>
          <w:sz w:val="28"/>
          <w:szCs w:val="28"/>
        </w:rPr>
        <w:t xml:space="preserve"> </w:t>
      </w:r>
      <w:r w:rsidRPr="009D058B">
        <w:rPr>
          <w:sz w:val="22"/>
          <w:szCs w:val="22"/>
        </w:rPr>
        <w:t>25% change over in first year and subsequent years</w:t>
      </w:r>
    </w:p>
    <w:p w:rsidR="009D058B" w:rsidRPr="009D058B" w:rsidRDefault="009D058B" w:rsidP="00B92B33">
      <w:pPr>
        <w:rPr>
          <w:sz w:val="22"/>
          <w:szCs w:val="22"/>
        </w:rPr>
      </w:pPr>
      <w:r w:rsidRPr="009D058B">
        <w:rPr>
          <w:sz w:val="28"/>
          <w:szCs w:val="28"/>
        </w:rPr>
        <w:sym w:font="Wingdings" w:char="F0A8"/>
      </w:r>
      <w:r w:rsidRPr="009D058B">
        <w:rPr>
          <w:sz w:val="28"/>
          <w:szCs w:val="28"/>
        </w:rPr>
        <w:t xml:space="preserve"> </w:t>
      </w:r>
      <w:r w:rsidRPr="009D058B">
        <w:rPr>
          <w:sz w:val="22"/>
          <w:szCs w:val="22"/>
        </w:rPr>
        <w:t>Other – please give details _________________________</w:t>
      </w:r>
      <w:r>
        <w:rPr>
          <w:sz w:val="22"/>
          <w:szCs w:val="22"/>
        </w:rPr>
        <w:t>_________</w:t>
      </w:r>
      <w:r w:rsidRPr="009D058B">
        <w:rPr>
          <w:sz w:val="22"/>
          <w:szCs w:val="22"/>
        </w:rPr>
        <w:t>__________________________________</w:t>
      </w:r>
    </w:p>
    <w:p w:rsidR="00B92B33" w:rsidRPr="00B92B33" w:rsidRDefault="00B92B33" w:rsidP="00B92B33">
      <w:pPr>
        <w:rPr>
          <w:sz w:val="16"/>
          <w:szCs w:val="16"/>
        </w:rPr>
      </w:pPr>
    </w:p>
    <w:p w:rsidR="00B92B33" w:rsidRDefault="00B92B33" w:rsidP="00B92B33">
      <w:r>
        <w:rPr>
          <w:u w:val="single"/>
        </w:rPr>
        <w:t>*</w:t>
      </w:r>
      <w:r w:rsidRPr="006D2B5B">
        <w:rPr>
          <w:u w:val="single"/>
        </w:rPr>
        <w:t>Ewe Bloodline</w:t>
      </w:r>
      <w:r>
        <w:t xml:space="preserve"> (s): ______________________________ *Years on Ewe Bloodline: ________________</w:t>
      </w:r>
    </w:p>
    <w:p w:rsidR="00B92B33" w:rsidRPr="009D058B" w:rsidRDefault="00B92B33" w:rsidP="00B92B33">
      <w:pPr>
        <w:rPr>
          <w:sz w:val="16"/>
          <w:szCs w:val="16"/>
        </w:rPr>
      </w:pPr>
    </w:p>
    <w:p w:rsidR="00B92B33" w:rsidRDefault="00B92B33" w:rsidP="00B92B33">
      <w:r>
        <w:t>Approximate total number of wethers in drop (</w:t>
      </w:r>
      <w:r w:rsidRPr="00A634E4">
        <w:rPr>
          <w:highlight w:val="yellow"/>
        </w:rPr>
        <w:t>year</w:t>
      </w:r>
      <w:r>
        <w:t>): _________________________________________</w:t>
      </w:r>
    </w:p>
    <w:p w:rsidR="00B92B33" w:rsidRPr="009D058B" w:rsidRDefault="00B92B33" w:rsidP="00B92B33">
      <w:pPr>
        <w:rPr>
          <w:sz w:val="16"/>
          <w:szCs w:val="16"/>
        </w:rPr>
      </w:pPr>
    </w:p>
    <w:p w:rsidR="00B92B33" w:rsidRDefault="00B92B33" w:rsidP="00B92B33">
      <w:r>
        <w:t>Month(s) (</w:t>
      </w:r>
      <w:r w:rsidRPr="00A634E4">
        <w:rPr>
          <w:highlight w:val="yellow"/>
        </w:rPr>
        <w:t>year</w:t>
      </w:r>
      <w:r>
        <w:t>) drop born: ______________________________________________________________</w:t>
      </w:r>
    </w:p>
    <w:p w:rsidR="00B92B33" w:rsidRPr="009D058B" w:rsidRDefault="00B92B33" w:rsidP="00B92B33">
      <w:pPr>
        <w:rPr>
          <w:sz w:val="16"/>
          <w:szCs w:val="16"/>
        </w:rPr>
      </w:pPr>
    </w:p>
    <w:p w:rsidR="00B92B33" w:rsidRPr="00F06244" w:rsidRDefault="00B92B33" w:rsidP="00B92B33">
      <w:r>
        <w:t xml:space="preserve">I/We agree to abide by the rules and conditions of the comparison as specified by the </w:t>
      </w:r>
      <w:r w:rsidRPr="0033613C">
        <w:rPr>
          <w:sz w:val="22"/>
          <w:szCs w:val="22"/>
          <w:highlight w:val="yellow"/>
        </w:rPr>
        <w:t>Organising committee</w:t>
      </w:r>
      <w:r>
        <w:rPr>
          <w:sz w:val="22"/>
          <w:szCs w:val="22"/>
        </w:rPr>
        <w:t xml:space="preserve"> </w:t>
      </w:r>
      <w:r>
        <w:t>and that information submitted in the entry form is correct.</w:t>
      </w:r>
    </w:p>
    <w:p w:rsidR="00B92B33" w:rsidRPr="009D058B" w:rsidRDefault="00B92B33" w:rsidP="00B92B33">
      <w:pPr>
        <w:rPr>
          <w:sz w:val="16"/>
          <w:szCs w:val="16"/>
        </w:rPr>
      </w:pPr>
    </w:p>
    <w:p w:rsidR="00B92B33" w:rsidRDefault="00B92B33" w:rsidP="00B92B33">
      <w:r>
        <w:t>I/We state that to the best of my/our knowledge the sheep are free of external parasites and footrot and to this end attach a COMPLETED “Animal Health Statement” (including OJD status).</w:t>
      </w:r>
    </w:p>
    <w:p w:rsidR="00B92B33" w:rsidRPr="009D058B" w:rsidRDefault="00B92B33" w:rsidP="00B92B33">
      <w:pPr>
        <w:rPr>
          <w:sz w:val="16"/>
          <w:szCs w:val="16"/>
        </w:rPr>
      </w:pPr>
    </w:p>
    <w:p w:rsidR="00B92B33" w:rsidRDefault="00B92B33" w:rsidP="00B92B33">
      <w:pPr>
        <w:spacing w:line="360" w:lineRule="auto"/>
      </w:pPr>
      <w:r>
        <w:rPr>
          <w:u w:val="single"/>
        </w:rPr>
        <w:t>*</w:t>
      </w:r>
      <w:r w:rsidRPr="00CC0E06">
        <w:rPr>
          <w:u w:val="single"/>
        </w:rPr>
        <w:t>Entrant Signature</w:t>
      </w:r>
      <w:r>
        <w:t>: ___________________________________________ *Date: ___________________</w:t>
      </w:r>
    </w:p>
    <w:p w:rsidR="00B92B33" w:rsidRPr="009D058B" w:rsidRDefault="00B92B33" w:rsidP="00B92B33">
      <w:pPr>
        <w:rPr>
          <w:i/>
          <w:sz w:val="16"/>
          <w:szCs w:val="16"/>
        </w:rPr>
      </w:pPr>
    </w:p>
    <w:p w:rsidR="00B92B33" w:rsidRPr="008109C9" w:rsidRDefault="00B92B33" w:rsidP="00B92B33">
      <w:pPr>
        <w:rPr>
          <w:i/>
        </w:rPr>
      </w:pPr>
      <w:r>
        <w:rPr>
          <w:i/>
        </w:rPr>
        <w:t>I</w:t>
      </w:r>
      <w:r w:rsidRPr="008109C9">
        <w:rPr>
          <w:i/>
        </w:rPr>
        <w:t>/We hereby state that the entrant has purchased rams for ___________________________ Merino Stud.</w:t>
      </w:r>
    </w:p>
    <w:p w:rsidR="00B92B33" w:rsidRPr="009D058B" w:rsidRDefault="00B92B33" w:rsidP="00B92B33">
      <w:pPr>
        <w:rPr>
          <w:b/>
          <w:i/>
          <w:sz w:val="16"/>
          <w:szCs w:val="16"/>
          <w:u w:val="single"/>
        </w:rPr>
      </w:pPr>
    </w:p>
    <w:p w:rsidR="00B92B33" w:rsidRPr="008109C9" w:rsidRDefault="00B92B33" w:rsidP="00B92B33">
      <w:pPr>
        <w:rPr>
          <w:i/>
        </w:rPr>
      </w:pPr>
      <w:r>
        <w:rPr>
          <w:b/>
          <w:i/>
          <w:u w:val="single"/>
        </w:rPr>
        <w:t>*</w:t>
      </w:r>
      <w:r w:rsidRPr="004000FE">
        <w:rPr>
          <w:b/>
          <w:i/>
          <w:u w:val="single"/>
        </w:rPr>
        <w:t>Stud Master Signature</w:t>
      </w:r>
      <w:r w:rsidRPr="008109C9">
        <w:rPr>
          <w:i/>
        </w:rPr>
        <w:t xml:space="preserve">: ______________________________________ </w:t>
      </w:r>
      <w:r>
        <w:rPr>
          <w:i/>
        </w:rPr>
        <w:t>*</w:t>
      </w:r>
      <w:r w:rsidRPr="008109C9">
        <w:rPr>
          <w:i/>
        </w:rPr>
        <w:t>Date: ___________________</w:t>
      </w:r>
    </w:p>
    <w:p w:rsidR="00B92B33" w:rsidRDefault="00B92B33" w:rsidP="00B92B33">
      <w:pPr>
        <w:jc w:val="center"/>
        <w:rPr>
          <w:b/>
        </w:rPr>
      </w:pPr>
    </w:p>
    <w:p w:rsidR="00B92B33" w:rsidRDefault="00B92B33" w:rsidP="00B92B33">
      <w:pPr>
        <w:jc w:val="center"/>
        <w:rPr>
          <w:b/>
        </w:rPr>
      </w:pPr>
      <w:r>
        <w:rPr>
          <w:b/>
        </w:rPr>
        <w:lastRenderedPageBreak/>
        <w:t>(</w:t>
      </w:r>
      <w:r w:rsidRPr="00B92B33">
        <w:rPr>
          <w:b/>
          <w:highlight w:val="green"/>
        </w:rPr>
        <w:t>The information outlined below is optional for comparison committees to collect.)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MANAGEMENT PRACTICES 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Flock size and structure: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Breeding ewes (number): __________________________   Maiden Ewes (number): 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 xml:space="preserve">Weaners (number): ____________________________ </w:t>
      </w:r>
      <w:r>
        <w:tab/>
        <w:t>Wethers (number): 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Rams (number): ___________________</w:t>
      </w:r>
      <w:r>
        <w:tab/>
      </w:r>
      <w:r>
        <w:tab/>
      </w:r>
      <w:r>
        <w:tab/>
        <w:t>Lambing dates: 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Average lambing percentage over last five years: _____________________________________________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Flock health Management: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r>
        <w:t>The ear marks are:</w:t>
      </w:r>
    </w:p>
    <w:p w:rsidR="00B92B33" w:rsidRDefault="00DE15D5" w:rsidP="00B92B33">
      <w:pPr>
        <w:pStyle w:val="Footer"/>
        <w:tabs>
          <w:tab w:val="clear" w:pos="4153"/>
          <w:tab w:val="clear" w:pos="8306"/>
        </w:tabs>
      </w:pPr>
      <w:r>
        <w:rPr>
          <w:noProof/>
        </w:rPr>
        <w:drawing>
          <wp:inline distT="0" distB="0" distL="0" distR="0">
            <wp:extent cx="4808220" cy="792480"/>
            <wp:effectExtent l="0" t="0" r="0" b="7620"/>
            <wp:docPr id="1" name="Picture 1" descr="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Pr="003B2DFA" w:rsidRDefault="00B92B33" w:rsidP="00B92B33">
      <w:pPr>
        <w:pStyle w:val="Footer"/>
        <w:tabs>
          <w:tab w:val="clear" w:pos="4153"/>
          <w:tab w:val="clear" w:pos="8306"/>
        </w:tabs>
        <w:rPr>
          <w:i/>
        </w:rPr>
      </w:pPr>
      <w:r w:rsidRPr="006D2B5B">
        <w:rPr>
          <w:u w:val="single"/>
        </w:rPr>
        <w:t>OJD Management</w:t>
      </w:r>
      <w:r>
        <w:t xml:space="preserve">: </w:t>
      </w:r>
      <w:r>
        <w:tab/>
      </w:r>
      <w:r>
        <w:tab/>
      </w:r>
      <w:r w:rsidRPr="003B2DFA">
        <w:rPr>
          <w:i/>
        </w:rPr>
        <w:t>Vaccinated</w:t>
      </w:r>
      <w:r>
        <w:rPr>
          <w:i/>
        </w:rPr>
        <w:t xml:space="preserve"> </w:t>
      </w:r>
      <w:r w:rsidRPr="003B2DFA">
        <w:rPr>
          <w:i/>
        </w:rPr>
        <w:t>/</w:t>
      </w:r>
      <w:r>
        <w:rPr>
          <w:i/>
        </w:rPr>
        <w:t xml:space="preserve"> </w:t>
      </w:r>
      <w:r w:rsidRPr="003B2DFA">
        <w:rPr>
          <w:i/>
        </w:rPr>
        <w:t xml:space="preserve">Not </w:t>
      </w:r>
      <w:proofErr w:type="gramStart"/>
      <w:r w:rsidRPr="003B2DFA">
        <w:rPr>
          <w:i/>
        </w:rPr>
        <w:t>Vaccinated</w:t>
      </w:r>
      <w:proofErr w:type="gramEnd"/>
      <w:r>
        <w:rPr>
          <w:i/>
        </w:rPr>
        <w:t xml:space="preserve"> (please circle)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  <w:rPr>
          <w:i/>
        </w:rPr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  <w:rPr>
          <w:i/>
        </w:rPr>
      </w:pPr>
      <w:r>
        <w:rPr>
          <w:i/>
        </w:rPr>
        <w:t>Have these wethers been:</w:t>
      </w:r>
      <w:r>
        <w:rPr>
          <w:i/>
        </w:rPr>
        <w:tab/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 w:rsidRPr="006D2B5B">
        <w:rPr>
          <w:i/>
          <w:u w:val="single"/>
        </w:rPr>
        <w:t>Drenched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B5B">
        <w:rPr>
          <w:i/>
          <w:u w:val="single"/>
        </w:rPr>
        <w:t>Vaccinated</w:t>
      </w:r>
      <w:r w:rsidRPr="006D2B5B">
        <w:rPr>
          <w:u w:val="single"/>
        </w:rPr>
        <w:tab/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 xml:space="preserve">Yes / </w:t>
      </w:r>
      <w:proofErr w:type="gramStart"/>
      <w:r>
        <w:t>No  With</w:t>
      </w:r>
      <w:proofErr w:type="gramEnd"/>
      <w:r>
        <w:t xml:space="preserve">: _________________________ </w:t>
      </w:r>
      <w:r>
        <w:tab/>
        <w:t>Yes / No  With: 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Number of times: _______________________</w:t>
      </w:r>
      <w:r>
        <w:tab/>
        <w:t>Number of times: 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  <w:rPr>
          <w:i/>
        </w:rPr>
      </w:pPr>
    </w:p>
    <w:p w:rsidR="00B92B33" w:rsidRPr="006D2B5B" w:rsidRDefault="00B92B33" w:rsidP="00B92B33">
      <w:pPr>
        <w:pStyle w:val="Footer"/>
        <w:tabs>
          <w:tab w:val="clear" w:pos="4153"/>
          <w:tab w:val="clear" w:pos="8306"/>
        </w:tabs>
        <w:rPr>
          <w:i/>
          <w:u w:val="single"/>
        </w:rPr>
      </w:pPr>
      <w:r w:rsidRPr="006D2B5B">
        <w:rPr>
          <w:i/>
          <w:u w:val="single"/>
        </w:rPr>
        <w:t>Dipped/Jetted</w:t>
      </w:r>
      <w:r w:rsidRPr="006D2B5B">
        <w:rPr>
          <w:i/>
          <w:u w:val="single"/>
        </w:rPr>
        <w:tab/>
      </w:r>
      <w:r w:rsidRPr="006D2B5B">
        <w:rPr>
          <w:i/>
          <w:u w:val="single"/>
        </w:rPr>
        <w:tab/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 xml:space="preserve">Yes / </w:t>
      </w:r>
      <w:proofErr w:type="gramStart"/>
      <w:r>
        <w:t>No  With</w:t>
      </w:r>
      <w:proofErr w:type="gramEnd"/>
      <w:r>
        <w:t>: 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When: 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In general, what “family” of Drench (</w:t>
      </w:r>
      <w:proofErr w:type="spellStart"/>
      <w:r>
        <w:t>eg</w:t>
      </w:r>
      <w:proofErr w:type="spellEnd"/>
      <w:r>
        <w:t xml:space="preserve"> White, Clear, Combination (s) or </w:t>
      </w:r>
      <w:proofErr w:type="spellStart"/>
      <w:r>
        <w:t>Ivomec</w:t>
      </w:r>
      <w:proofErr w:type="spellEnd"/>
      <w:r>
        <w:t xml:space="preserve">) have you used over the past four </w:t>
      </w:r>
      <w:proofErr w:type="gramStart"/>
      <w:r>
        <w:t>years:</w:t>
      </w:r>
      <w:proofErr w:type="gramEnd"/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 w:rsidRPr="006D2B5B">
        <w:rPr>
          <w:highlight w:val="yellow"/>
        </w:rPr>
        <w:t>Year</w:t>
      </w:r>
      <w:r>
        <w:t>: ______________________________</w:t>
      </w:r>
      <w:r>
        <w:tab/>
      </w:r>
      <w:r>
        <w:tab/>
      </w:r>
      <w:r w:rsidRPr="006D2B5B">
        <w:rPr>
          <w:highlight w:val="yellow"/>
        </w:rPr>
        <w:t>Year</w:t>
      </w:r>
      <w:r>
        <w:t>: 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 w:rsidRPr="006D2B5B">
        <w:rPr>
          <w:highlight w:val="yellow"/>
        </w:rPr>
        <w:t>Year</w:t>
      </w:r>
      <w:r>
        <w:t>: ______________________________</w:t>
      </w:r>
      <w:r>
        <w:tab/>
      </w:r>
      <w:r>
        <w:tab/>
      </w:r>
      <w:r w:rsidRPr="006D2B5B">
        <w:rPr>
          <w:highlight w:val="yellow"/>
        </w:rPr>
        <w:t>Year</w:t>
      </w:r>
      <w:r>
        <w:t>: 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  <w:rPr>
          <w:b/>
          <w:i/>
        </w:rPr>
      </w:pPr>
      <w:r>
        <w:rPr>
          <w:b/>
          <w:i/>
        </w:rPr>
        <w:t>Please complete and attached “Owner/Vendor Declaration of Footrot Freedom” and “Animal Health Statement”.  NOTE: All wethers will be inspected and foot bathed on entry as a precaution.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Have the wethers been treated with a testosterone product (</w:t>
      </w:r>
      <w:proofErr w:type="spellStart"/>
      <w:r>
        <w:t>eg</w:t>
      </w:r>
      <w:proofErr w:type="spellEnd"/>
      <w:r>
        <w:t xml:space="preserve"> </w:t>
      </w:r>
      <w:proofErr w:type="spellStart"/>
      <w:r>
        <w:t>Ropel</w:t>
      </w:r>
      <w:proofErr w:type="spellEnd"/>
      <w:r>
        <w:sym w:font="Symbol" w:char="F0E2"/>
      </w:r>
      <w:r>
        <w:t xml:space="preserve">)   </w:t>
      </w:r>
      <w:r>
        <w:tab/>
      </w:r>
      <w:proofErr w:type="gramStart"/>
      <w:r>
        <w:t>Yes</w:t>
      </w:r>
      <w:proofErr w:type="gramEnd"/>
      <w:r>
        <w:t xml:space="preserve"> / No: ________________ 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 xml:space="preserve">  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  <w:ind w:left="6480" w:firstLine="720"/>
      </w:pPr>
      <w:r>
        <w:t>Date: 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Wool production and breeding practices: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Sheep Classer: ________________________________________________________________________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grade of rams used: (if rams bought at auction write auction price) $__________________________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Characteristics that are used when selecting rams (in order of importance):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</w:pPr>
      <w:r>
        <w:t>_______________________________________________________________________________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</w:pPr>
      <w:r>
        <w:t>_______________________________________________________________________________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</w:pPr>
      <w:r>
        <w:t>_______________________________________________________________________________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</w:pPr>
      <w:r>
        <w:t>_______________________________________________________________________________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</w:pPr>
      <w:r>
        <w:t>_______________________________________________________________________________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(</w:t>
      </w:r>
      <w:proofErr w:type="spellStart"/>
      <w:proofErr w:type="gramStart"/>
      <w:r>
        <w:t>eg</w:t>
      </w:r>
      <w:proofErr w:type="spellEnd"/>
      <w:proofErr w:type="gramEnd"/>
      <w:r>
        <w:t xml:space="preserve">: fibre diameter, fleece weight, wool quality, confirmation, body weight </w:t>
      </w:r>
      <w:proofErr w:type="spellStart"/>
      <w:r>
        <w:t>etc</w:t>
      </w:r>
      <w:proofErr w:type="spellEnd"/>
      <w:r>
        <w:t>)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Normal percentage of maiden ewes culled each year: __________________________________________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>Number of wethers yarded for selection: ____________________________________________________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>
        <w:t xml:space="preserve">Average wool cut and fibre diameter over last (5) five years: 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  <w:rPr>
          <w:b/>
        </w:rPr>
      </w:pPr>
      <w:r>
        <w:tab/>
      </w:r>
      <w:r>
        <w:tab/>
      </w:r>
      <w:r>
        <w:rPr>
          <w:b/>
        </w:rPr>
        <w:t>Greasy Fleece Weight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Fibre Diameter (Main AAAM line)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 w:rsidRPr="006D2B5B">
        <w:rPr>
          <w:highlight w:val="yellow"/>
        </w:rPr>
        <w:t>Year</w:t>
      </w:r>
      <w:r>
        <w:t>: _________________________________</w:t>
      </w:r>
      <w:r>
        <w:tab/>
      </w:r>
      <w:r>
        <w:tab/>
        <w:t>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 w:rsidRPr="006D2B5B">
        <w:rPr>
          <w:highlight w:val="yellow"/>
        </w:rPr>
        <w:t>Year</w:t>
      </w:r>
      <w:r>
        <w:t>: _________________________________</w:t>
      </w:r>
      <w:r>
        <w:tab/>
      </w:r>
      <w:r>
        <w:tab/>
        <w:t>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 w:rsidRPr="006D2B5B">
        <w:rPr>
          <w:highlight w:val="yellow"/>
        </w:rPr>
        <w:t>Year</w:t>
      </w:r>
      <w:r>
        <w:t>: _________________________________</w:t>
      </w:r>
      <w:r>
        <w:tab/>
      </w:r>
      <w:r>
        <w:tab/>
        <w:t>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 w:rsidRPr="006D2B5B">
        <w:rPr>
          <w:highlight w:val="yellow"/>
        </w:rPr>
        <w:t>Year</w:t>
      </w:r>
      <w:r>
        <w:t>: _________________________________</w:t>
      </w:r>
      <w:r>
        <w:tab/>
      </w:r>
      <w:r>
        <w:tab/>
        <w:t>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 w:rsidRPr="006D2B5B">
        <w:rPr>
          <w:highlight w:val="yellow"/>
        </w:rPr>
        <w:t>Year</w:t>
      </w:r>
      <w:r>
        <w:t>: _________________________________</w:t>
      </w:r>
      <w:r>
        <w:tab/>
      </w:r>
      <w:r>
        <w:tab/>
        <w:t>_____________________________________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If you have any questions or problems filling out the entry forms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please</w:t>
      </w:r>
      <w:proofErr w:type="gramEnd"/>
      <w:r>
        <w:rPr>
          <w:b/>
          <w:i/>
          <w:sz w:val="28"/>
        </w:rPr>
        <w:t xml:space="preserve"> contact one of the committee.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sz w:val="28"/>
        </w:rPr>
        <w:t xml:space="preserve">For further information and enquires contact: </w:t>
      </w: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</w:p>
    <w:p w:rsidR="00B92B33" w:rsidRDefault="00B92B33" w:rsidP="00B92B33">
      <w:pPr>
        <w:pStyle w:val="Footer"/>
        <w:tabs>
          <w:tab w:val="clear" w:pos="4153"/>
          <w:tab w:val="clear" w:pos="8306"/>
        </w:tabs>
      </w:pPr>
      <w:r w:rsidRPr="00A634E4">
        <w:rPr>
          <w:highlight w:val="yellow"/>
        </w:rPr>
        <w:t>Enter contact details</w:t>
      </w:r>
    </w:p>
    <w:p w:rsidR="00E80ED8" w:rsidRDefault="00B92B33" w:rsidP="00505AC3">
      <w:pPr>
        <w:ind w:left="720"/>
        <w:jc w:val="center"/>
        <w:rPr>
          <w:b/>
          <w:sz w:val="28"/>
        </w:rPr>
      </w:pPr>
      <w:r>
        <w:rPr>
          <w:rFonts w:ascii="Comic Sans MS" w:hAnsi="Comic Sans MS"/>
        </w:rPr>
        <w:br w:type="page"/>
      </w:r>
      <w:r w:rsidR="00E80ED8">
        <w:rPr>
          <w:b/>
          <w:sz w:val="28"/>
        </w:rPr>
        <w:lastRenderedPageBreak/>
        <w:t xml:space="preserve">Rules Governing the </w:t>
      </w:r>
      <w:r w:rsidR="0033613C" w:rsidRPr="0033613C">
        <w:rPr>
          <w:b/>
          <w:sz w:val="28"/>
          <w:highlight w:val="yellow"/>
        </w:rPr>
        <w:t>Location</w:t>
      </w:r>
      <w:r w:rsidR="0033613C">
        <w:rPr>
          <w:b/>
          <w:sz w:val="28"/>
        </w:rPr>
        <w:t xml:space="preserve"> </w:t>
      </w:r>
      <w:r w:rsidR="00E80ED8">
        <w:rPr>
          <w:b/>
          <w:sz w:val="28"/>
        </w:rPr>
        <w:t>Merino Wether Comparison</w:t>
      </w:r>
    </w:p>
    <w:p w:rsidR="00E80ED8" w:rsidRDefault="00E80ED8">
      <w:pPr>
        <w:jc w:val="center"/>
        <w:rPr>
          <w:b/>
          <w:sz w:val="28"/>
        </w:rPr>
      </w:pPr>
      <w:r>
        <w:rPr>
          <w:b/>
          <w:sz w:val="28"/>
        </w:rPr>
        <w:t xml:space="preserve">Conducted by the </w:t>
      </w:r>
      <w:r w:rsidR="0033613C" w:rsidRPr="0033613C">
        <w:rPr>
          <w:b/>
          <w:sz w:val="28"/>
          <w:highlight w:val="yellow"/>
        </w:rPr>
        <w:t>Organising Committee/Group</w:t>
      </w:r>
      <w:r w:rsidR="0033613C">
        <w:rPr>
          <w:b/>
          <w:sz w:val="28"/>
        </w:rPr>
        <w:t xml:space="preserve"> </w:t>
      </w:r>
      <w:r w:rsidR="00505AC3">
        <w:rPr>
          <w:b/>
          <w:sz w:val="28"/>
        </w:rPr>
        <w:t>(</w:t>
      </w:r>
      <w:r w:rsidR="0033613C" w:rsidRPr="0033613C">
        <w:rPr>
          <w:b/>
          <w:sz w:val="28"/>
          <w:highlight w:val="yellow"/>
        </w:rPr>
        <w:t>duration of trial; years</w:t>
      </w:r>
      <w:r>
        <w:rPr>
          <w:b/>
          <w:sz w:val="28"/>
        </w:rPr>
        <w:t>)</w:t>
      </w:r>
    </w:p>
    <w:p w:rsidR="00E80ED8" w:rsidRDefault="00E80ED8"/>
    <w:p w:rsidR="00505AC3" w:rsidRPr="00701676" w:rsidRDefault="00505AC3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b/>
          <w:sz w:val="22"/>
          <w:szCs w:val="22"/>
        </w:rPr>
        <w:t xml:space="preserve">Objectives of the </w:t>
      </w:r>
      <w:r w:rsidR="0033613C" w:rsidRPr="0033613C">
        <w:rPr>
          <w:b/>
          <w:sz w:val="22"/>
          <w:szCs w:val="22"/>
          <w:highlight w:val="yellow"/>
        </w:rPr>
        <w:t>Location</w:t>
      </w:r>
      <w:r w:rsidR="0033613C" w:rsidRPr="00701676">
        <w:rPr>
          <w:b/>
          <w:sz w:val="22"/>
          <w:szCs w:val="22"/>
        </w:rPr>
        <w:t xml:space="preserve"> </w:t>
      </w:r>
      <w:r w:rsidRPr="00701676">
        <w:rPr>
          <w:b/>
          <w:sz w:val="22"/>
          <w:szCs w:val="22"/>
        </w:rPr>
        <w:t>Merino Wether Comparison</w:t>
      </w:r>
      <w:r w:rsidRPr="00701676">
        <w:rPr>
          <w:sz w:val="22"/>
          <w:szCs w:val="22"/>
        </w:rPr>
        <w:t xml:space="preserve"> (</w:t>
      </w:r>
      <w:r w:rsidR="0033613C" w:rsidRPr="0033613C">
        <w:rPr>
          <w:sz w:val="22"/>
          <w:szCs w:val="22"/>
          <w:highlight w:val="yellow"/>
        </w:rPr>
        <w:t>years</w:t>
      </w:r>
      <w:r w:rsidRPr="00701676">
        <w:rPr>
          <w:sz w:val="22"/>
          <w:szCs w:val="22"/>
        </w:rPr>
        <w:t>)</w:t>
      </w:r>
    </w:p>
    <w:p w:rsidR="00505AC3" w:rsidRPr="004D1A1E" w:rsidRDefault="00505AC3" w:rsidP="00505AC3">
      <w:pPr>
        <w:pStyle w:val="BodyText"/>
        <w:numPr>
          <w:ilvl w:val="0"/>
          <w:numId w:val="38"/>
        </w:numPr>
        <w:rPr>
          <w:sz w:val="22"/>
          <w:szCs w:val="22"/>
          <w:highlight w:val="yellow"/>
        </w:rPr>
      </w:pPr>
      <w:r w:rsidRPr="004D1A1E">
        <w:rPr>
          <w:sz w:val="22"/>
          <w:szCs w:val="22"/>
          <w:highlight w:val="yellow"/>
        </w:rPr>
        <w:t>To demonstrate under equivalent commercial conditions, the relative productivity of flocks of merino sheep flocks for economically important characteristics.  These include fleece weight, fibre diameter, wool value and body weight.</w:t>
      </w:r>
    </w:p>
    <w:p w:rsidR="00505AC3" w:rsidRPr="004D1A1E" w:rsidRDefault="00505AC3" w:rsidP="00505AC3">
      <w:pPr>
        <w:pStyle w:val="BodyText"/>
        <w:numPr>
          <w:ilvl w:val="0"/>
          <w:numId w:val="38"/>
        </w:numPr>
        <w:rPr>
          <w:sz w:val="22"/>
          <w:szCs w:val="22"/>
          <w:highlight w:val="yellow"/>
        </w:rPr>
      </w:pPr>
      <w:r w:rsidRPr="004D1A1E">
        <w:rPr>
          <w:sz w:val="22"/>
          <w:szCs w:val="22"/>
          <w:highlight w:val="yellow"/>
        </w:rPr>
        <w:t>To provide a forum for the exchange of ideas and information amongst producers and others involved in the merino industry.</w:t>
      </w:r>
    </w:p>
    <w:p w:rsidR="00505AC3" w:rsidRPr="004D1A1E" w:rsidRDefault="00505AC3" w:rsidP="00505AC3">
      <w:pPr>
        <w:pStyle w:val="BodyText"/>
        <w:numPr>
          <w:ilvl w:val="0"/>
          <w:numId w:val="38"/>
        </w:numPr>
        <w:rPr>
          <w:sz w:val="22"/>
          <w:szCs w:val="22"/>
          <w:highlight w:val="yellow"/>
        </w:rPr>
      </w:pPr>
      <w:r w:rsidRPr="004D1A1E">
        <w:rPr>
          <w:sz w:val="22"/>
          <w:szCs w:val="22"/>
          <w:highlight w:val="yellow"/>
        </w:rPr>
        <w:t>To assist participant breeders to assess their progress towards their breeding objective(s) by giving a ‘benchmark’ comparison with others in the industry by having links to other wether comparisons.</w:t>
      </w:r>
    </w:p>
    <w:p w:rsidR="00505AC3" w:rsidRPr="00701676" w:rsidRDefault="00505AC3" w:rsidP="00505AC3">
      <w:pPr>
        <w:ind w:left="360"/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>The comp</w:t>
      </w:r>
      <w:r w:rsidR="00701676" w:rsidRPr="00701676">
        <w:rPr>
          <w:sz w:val="22"/>
          <w:szCs w:val="22"/>
        </w:rPr>
        <w:t>arison (</w:t>
      </w:r>
      <w:r w:rsidR="0033613C" w:rsidRPr="0033613C">
        <w:rPr>
          <w:sz w:val="22"/>
          <w:szCs w:val="22"/>
          <w:highlight w:val="yellow"/>
        </w:rPr>
        <w:t>Trial Name</w:t>
      </w:r>
      <w:r w:rsidRPr="00701676">
        <w:rPr>
          <w:sz w:val="22"/>
          <w:szCs w:val="22"/>
        </w:rPr>
        <w:t xml:space="preserve">) will be controlled by the </w:t>
      </w:r>
      <w:r w:rsidR="0033613C" w:rsidRPr="0033613C">
        <w:rPr>
          <w:sz w:val="22"/>
          <w:szCs w:val="22"/>
          <w:highlight w:val="yellow"/>
        </w:rPr>
        <w:t>Organising committee</w:t>
      </w:r>
      <w:r w:rsidRPr="00701676">
        <w:rPr>
          <w:sz w:val="22"/>
          <w:szCs w:val="22"/>
        </w:rPr>
        <w:t xml:space="preserve"> and such persons as are necessarily co-opted by the </w:t>
      </w:r>
      <w:r w:rsidR="0033613C" w:rsidRPr="0033613C">
        <w:rPr>
          <w:sz w:val="22"/>
          <w:szCs w:val="22"/>
          <w:highlight w:val="yellow"/>
        </w:rPr>
        <w:t>Organising committee</w:t>
      </w:r>
      <w:r w:rsidRPr="00701676">
        <w:rPr>
          <w:sz w:val="22"/>
          <w:szCs w:val="22"/>
        </w:rPr>
        <w:t>.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All decisions of the </w:t>
      </w:r>
      <w:r w:rsidR="0033613C" w:rsidRPr="0033613C">
        <w:rPr>
          <w:sz w:val="22"/>
          <w:szCs w:val="22"/>
          <w:highlight w:val="yellow"/>
        </w:rPr>
        <w:t>Organising committee</w:t>
      </w:r>
      <w:r w:rsidRPr="00701676">
        <w:rPr>
          <w:sz w:val="22"/>
          <w:szCs w:val="22"/>
        </w:rPr>
        <w:t xml:space="preserve"> shall be final and binding.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The </w:t>
      </w:r>
      <w:r w:rsidR="008109C9" w:rsidRPr="0033613C">
        <w:rPr>
          <w:sz w:val="22"/>
          <w:szCs w:val="22"/>
          <w:highlight w:val="yellow"/>
        </w:rPr>
        <w:t>Trial Name</w:t>
      </w:r>
      <w:r w:rsidRPr="00701676">
        <w:rPr>
          <w:sz w:val="22"/>
          <w:szCs w:val="22"/>
        </w:rPr>
        <w:t xml:space="preserve"> will be carried out over a </w:t>
      </w:r>
      <w:r w:rsidRPr="00886C82">
        <w:rPr>
          <w:sz w:val="22"/>
          <w:szCs w:val="22"/>
          <w:highlight w:val="yellow"/>
        </w:rPr>
        <w:t>3</w:t>
      </w:r>
      <w:r w:rsidR="0033613C">
        <w:rPr>
          <w:sz w:val="22"/>
          <w:szCs w:val="22"/>
        </w:rPr>
        <w:t xml:space="preserve"> </w:t>
      </w:r>
      <w:r w:rsidR="0033613C" w:rsidRPr="0033613C">
        <w:rPr>
          <w:i/>
          <w:sz w:val="22"/>
          <w:szCs w:val="22"/>
          <w:highlight w:val="green"/>
        </w:rPr>
        <w:t>(optional 2 to 4 years)</w:t>
      </w:r>
      <w:r w:rsidRPr="00701676">
        <w:rPr>
          <w:sz w:val="22"/>
          <w:szCs w:val="22"/>
        </w:rPr>
        <w:t xml:space="preserve"> year period or such other period as the committee shall decide.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The </w:t>
      </w:r>
      <w:r w:rsidR="0033613C" w:rsidRPr="0033613C">
        <w:rPr>
          <w:sz w:val="22"/>
          <w:szCs w:val="22"/>
          <w:highlight w:val="yellow"/>
        </w:rPr>
        <w:t>Organising committee</w:t>
      </w:r>
      <w:r w:rsidRPr="00701676">
        <w:rPr>
          <w:sz w:val="22"/>
          <w:szCs w:val="22"/>
        </w:rPr>
        <w:t xml:space="preserve"> is open to any strain or bloodline of merino wether bred by the entrant</w:t>
      </w:r>
      <w:r w:rsidR="0033613C">
        <w:rPr>
          <w:sz w:val="22"/>
          <w:szCs w:val="22"/>
        </w:rPr>
        <w:t>, excluding stud sheep</w:t>
      </w:r>
      <w:r w:rsidRPr="00701676">
        <w:rPr>
          <w:sz w:val="22"/>
          <w:szCs w:val="22"/>
        </w:rPr>
        <w:t>.</w:t>
      </w:r>
    </w:p>
    <w:p w:rsidR="00E80ED8" w:rsidRPr="00701676" w:rsidRDefault="00E80ED8">
      <w:pPr>
        <w:rPr>
          <w:sz w:val="22"/>
          <w:szCs w:val="22"/>
        </w:rPr>
      </w:pPr>
    </w:p>
    <w:p w:rsidR="00E80ED8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The </w:t>
      </w:r>
      <w:r w:rsidR="008109C9" w:rsidRPr="0033613C">
        <w:rPr>
          <w:sz w:val="22"/>
          <w:szCs w:val="22"/>
          <w:highlight w:val="yellow"/>
        </w:rPr>
        <w:t>Trial Name</w:t>
      </w:r>
      <w:r w:rsidR="008109C9" w:rsidRPr="00701676">
        <w:rPr>
          <w:sz w:val="22"/>
          <w:szCs w:val="22"/>
        </w:rPr>
        <w:t xml:space="preserve"> </w:t>
      </w:r>
      <w:r w:rsidRPr="00701676">
        <w:rPr>
          <w:sz w:val="22"/>
          <w:szCs w:val="22"/>
        </w:rPr>
        <w:t xml:space="preserve">is restricted to non-stud bred sheep.  </w:t>
      </w:r>
      <w:proofErr w:type="spellStart"/>
      <w:proofErr w:type="gramStart"/>
      <w:r w:rsidRPr="00701676">
        <w:rPr>
          <w:sz w:val="22"/>
          <w:szCs w:val="22"/>
        </w:rPr>
        <w:t>ie</w:t>
      </w:r>
      <w:proofErr w:type="spellEnd"/>
      <w:proofErr w:type="gramEnd"/>
      <w:r w:rsidRPr="00701676">
        <w:rPr>
          <w:sz w:val="22"/>
          <w:szCs w:val="22"/>
        </w:rPr>
        <w:t xml:space="preserve"> eligible wethers </w:t>
      </w:r>
      <w:r w:rsidRPr="00701676">
        <w:rPr>
          <w:b/>
          <w:sz w:val="22"/>
          <w:szCs w:val="22"/>
        </w:rPr>
        <w:t>shall not</w:t>
      </w:r>
      <w:r w:rsidRPr="00701676">
        <w:rPr>
          <w:sz w:val="22"/>
          <w:szCs w:val="22"/>
        </w:rPr>
        <w:t xml:space="preserve"> be the progeny of merino ewes registered with the Australian Association of Stud Merino Breeders.  A stud merino breeder may enter wethers which are produced as a result of normal commercial breeding practices by a client or in a separate and readily identifiable flock breeding program.  The final decision in this regard rests with the committee.</w:t>
      </w:r>
    </w:p>
    <w:p w:rsidR="00936341" w:rsidRDefault="00936341" w:rsidP="00936341">
      <w:pPr>
        <w:rPr>
          <w:sz w:val="22"/>
          <w:szCs w:val="22"/>
        </w:rPr>
      </w:pPr>
    </w:p>
    <w:p w:rsidR="00E80ED8" w:rsidRDefault="00886C82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6965F3" w:rsidRPr="008109C9">
        <w:rPr>
          <w:b/>
          <w:sz w:val="22"/>
          <w:szCs w:val="22"/>
        </w:rPr>
        <w:t>Nominated bloodlines are to be verified by the stud owner co-sign the entry form</w:t>
      </w:r>
      <w:r w:rsidR="008109C9" w:rsidRPr="008109C9">
        <w:rPr>
          <w:b/>
          <w:sz w:val="22"/>
          <w:szCs w:val="22"/>
        </w:rPr>
        <w:t xml:space="preserve"> (attached)</w:t>
      </w:r>
      <w:r w:rsidR="0033613C">
        <w:rPr>
          <w:sz w:val="22"/>
          <w:szCs w:val="22"/>
        </w:rPr>
        <w:t>.</w:t>
      </w:r>
    </w:p>
    <w:p w:rsidR="0033613C" w:rsidRPr="00701676" w:rsidRDefault="0033613C" w:rsidP="0033613C">
      <w:pPr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All teams will be </w:t>
      </w:r>
      <w:proofErr w:type="spellStart"/>
      <w:r w:rsidRPr="00701676">
        <w:rPr>
          <w:sz w:val="22"/>
          <w:szCs w:val="22"/>
        </w:rPr>
        <w:t>depastured</w:t>
      </w:r>
      <w:proofErr w:type="spellEnd"/>
      <w:r w:rsidRPr="00701676">
        <w:rPr>
          <w:sz w:val="22"/>
          <w:szCs w:val="22"/>
        </w:rPr>
        <w:t xml:space="preserve"> and managed under identical conditions at all times</w:t>
      </w:r>
      <w:r w:rsidR="00701676" w:rsidRPr="00701676">
        <w:rPr>
          <w:sz w:val="22"/>
          <w:szCs w:val="22"/>
        </w:rPr>
        <w:t xml:space="preserve">, </w:t>
      </w:r>
      <w:r w:rsidRPr="00701676">
        <w:rPr>
          <w:sz w:val="22"/>
          <w:szCs w:val="22"/>
        </w:rPr>
        <w:t xml:space="preserve">by </w:t>
      </w:r>
      <w:r w:rsidR="0033613C" w:rsidRPr="00886C82">
        <w:rPr>
          <w:sz w:val="22"/>
          <w:szCs w:val="22"/>
          <w:highlight w:val="yellow"/>
        </w:rPr>
        <w:t>host property</w:t>
      </w:r>
      <w:r w:rsidR="0033613C">
        <w:rPr>
          <w:sz w:val="22"/>
          <w:szCs w:val="22"/>
        </w:rPr>
        <w:t>.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701676" w:rsidRDefault="00701676">
      <w:pPr>
        <w:numPr>
          <w:ilvl w:val="0"/>
          <w:numId w:val="12"/>
        </w:numPr>
        <w:rPr>
          <w:sz w:val="22"/>
          <w:szCs w:val="22"/>
        </w:rPr>
      </w:pPr>
      <w:r w:rsidRPr="00886C82">
        <w:rPr>
          <w:sz w:val="22"/>
          <w:szCs w:val="22"/>
          <w:highlight w:val="yellow"/>
        </w:rPr>
        <w:t>Ownership of the w</w:t>
      </w:r>
      <w:r w:rsidR="00E80ED8" w:rsidRPr="00886C82">
        <w:rPr>
          <w:sz w:val="22"/>
          <w:szCs w:val="22"/>
          <w:highlight w:val="yellow"/>
        </w:rPr>
        <w:t>ethers entered into the c</w:t>
      </w:r>
      <w:r w:rsidRPr="00886C82">
        <w:rPr>
          <w:sz w:val="22"/>
          <w:szCs w:val="22"/>
          <w:highlight w:val="yellow"/>
        </w:rPr>
        <w:t xml:space="preserve">omparison </w:t>
      </w:r>
      <w:proofErr w:type="gramStart"/>
      <w:r w:rsidRPr="00886C82">
        <w:rPr>
          <w:sz w:val="22"/>
          <w:szCs w:val="22"/>
          <w:highlight w:val="yellow"/>
        </w:rPr>
        <w:t>become</w:t>
      </w:r>
      <w:proofErr w:type="gramEnd"/>
      <w:r w:rsidRPr="00886C82">
        <w:rPr>
          <w:sz w:val="22"/>
          <w:szCs w:val="22"/>
          <w:highlight w:val="yellow"/>
        </w:rPr>
        <w:t xml:space="preserve"> the property of the Wether Tri</w:t>
      </w:r>
      <w:r w:rsidRPr="008109C9">
        <w:rPr>
          <w:sz w:val="22"/>
          <w:szCs w:val="22"/>
          <w:highlight w:val="yellow"/>
        </w:rPr>
        <w:t>al host</w:t>
      </w:r>
      <w:r w:rsidRPr="00701676">
        <w:rPr>
          <w:sz w:val="22"/>
          <w:szCs w:val="22"/>
        </w:rPr>
        <w:t xml:space="preserve">. 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BE3F6C" w:rsidRDefault="00E80ED8">
      <w:pPr>
        <w:numPr>
          <w:ilvl w:val="0"/>
          <w:numId w:val="12"/>
        </w:numPr>
        <w:rPr>
          <w:i/>
          <w:sz w:val="22"/>
          <w:szCs w:val="22"/>
        </w:rPr>
      </w:pPr>
      <w:r w:rsidRPr="00701676">
        <w:rPr>
          <w:b/>
          <w:sz w:val="22"/>
          <w:szCs w:val="22"/>
        </w:rPr>
        <w:t>Random selection of wethers</w:t>
      </w:r>
      <w:r w:rsidRPr="00701676">
        <w:rPr>
          <w:sz w:val="22"/>
          <w:szCs w:val="22"/>
        </w:rPr>
        <w:t xml:space="preserve"> in each team shall be supervised by a member of the </w:t>
      </w:r>
      <w:r w:rsidR="0033613C" w:rsidRPr="0033613C">
        <w:rPr>
          <w:sz w:val="22"/>
          <w:szCs w:val="22"/>
          <w:highlight w:val="yellow"/>
        </w:rPr>
        <w:t>Organising committee</w:t>
      </w:r>
      <w:r w:rsidRPr="00701676">
        <w:rPr>
          <w:sz w:val="22"/>
          <w:szCs w:val="22"/>
        </w:rPr>
        <w:t xml:space="preserve"> or their nominee.</w:t>
      </w:r>
      <w:r w:rsidR="00886C82">
        <w:rPr>
          <w:sz w:val="22"/>
          <w:szCs w:val="22"/>
        </w:rPr>
        <w:t xml:space="preserve">  </w:t>
      </w:r>
      <w:r w:rsidR="00886C82" w:rsidRPr="00B92B33">
        <w:rPr>
          <w:i/>
          <w:sz w:val="22"/>
          <w:szCs w:val="22"/>
          <w:highlight w:val="green"/>
        </w:rPr>
        <w:t>Refer to “Designing and conducting Merino Wether Comparison and On-farm Genetic Evaluations”</w:t>
      </w:r>
      <w:r w:rsidR="00BE3F6C" w:rsidRPr="00B92B33">
        <w:rPr>
          <w:i/>
          <w:sz w:val="22"/>
          <w:szCs w:val="22"/>
          <w:highlight w:val="green"/>
        </w:rPr>
        <w:t xml:space="preserve"> located at the following web address</w:t>
      </w:r>
      <w:r w:rsidR="00886C82" w:rsidRPr="00B92B33">
        <w:rPr>
          <w:i/>
          <w:sz w:val="22"/>
          <w:szCs w:val="22"/>
          <w:highlight w:val="green"/>
        </w:rPr>
        <w:t xml:space="preserve"> </w:t>
      </w:r>
      <w:hyperlink r:id="rId9" w:history="1">
        <w:r w:rsidR="00BE3F6C" w:rsidRPr="00B92B33">
          <w:rPr>
            <w:rStyle w:val="Hyperlink"/>
            <w:i/>
            <w:sz w:val="22"/>
            <w:szCs w:val="22"/>
            <w:highlight w:val="green"/>
          </w:rPr>
          <w:t>http://www.dpi.nsw.gov.au/__data/assets/pdf_file/0005/48686/guidelines_comparisons_2005.pdf</w:t>
        </w:r>
      </w:hyperlink>
      <w:r w:rsidR="00BE3F6C" w:rsidRPr="00BE3F6C">
        <w:rPr>
          <w:i/>
          <w:sz w:val="22"/>
          <w:szCs w:val="22"/>
        </w:rPr>
        <w:t xml:space="preserve"> </w:t>
      </w:r>
    </w:p>
    <w:p w:rsidR="00505AC3" w:rsidRPr="00701676" w:rsidRDefault="00505AC3" w:rsidP="00505AC3">
      <w:pPr>
        <w:numPr>
          <w:ilvl w:val="0"/>
          <w:numId w:val="36"/>
        </w:numPr>
        <w:rPr>
          <w:color w:val="000000"/>
          <w:sz w:val="22"/>
          <w:szCs w:val="22"/>
        </w:rPr>
      </w:pPr>
      <w:r w:rsidRPr="00701676">
        <w:rPr>
          <w:sz w:val="22"/>
          <w:szCs w:val="22"/>
        </w:rPr>
        <w:t>A total number o</w:t>
      </w:r>
      <w:r w:rsidR="0033613C">
        <w:rPr>
          <w:sz w:val="22"/>
          <w:szCs w:val="22"/>
        </w:rPr>
        <w:t>f</w:t>
      </w:r>
      <w:r w:rsidRPr="00701676">
        <w:rPr>
          <w:sz w:val="22"/>
          <w:szCs w:val="22"/>
        </w:rPr>
        <w:t xml:space="preserve"> </w:t>
      </w:r>
      <w:r w:rsidR="0033613C" w:rsidRPr="0033613C">
        <w:rPr>
          <w:sz w:val="22"/>
          <w:szCs w:val="22"/>
          <w:highlight w:val="yellow"/>
        </w:rPr>
        <w:t>(number of wethers to be run in the trial)</w:t>
      </w:r>
      <w:r w:rsidR="0033613C" w:rsidRPr="00701676">
        <w:rPr>
          <w:sz w:val="22"/>
          <w:szCs w:val="22"/>
        </w:rPr>
        <w:t xml:space="preserve"> </w:t>
      </w:r>
      <w:r w:rsidRPr="00701676">
        <w:rPr>
          <w:sz w:val="22"/>
          <w:szCs w:val="22"/>
        </w:rPr>
        <w:t xml:space="preserve">wethers comprising of </w:t>
      </w:r>
      <w:r w:rsidR="0033613C" w:rsidRPr="0033613C">
        <w:rPr>
          <w:sz w:val="22"/>
          <w:szCs w:val="22"/>
          <w:highlight w:val="yellow"/>
        </w:rPr>
        <w:t>(number of teams</w:t>
      </w:r>
      <w:r w:rsidR="0033613C">
        <w:rPr>
          <w:sz w:val="22"/>
          <w:szCs w:val="22"/>
        </w:rPr>
        <w:t>)</w:t>
      </w:r>
      <w:r w:rsidRPr="00701676">
        <w:rPr>
          <w:sz w:val="22"/>
          <w:szCs w:val="22"/>
        </w:rPr>
        <w:t xml:space="preserve"> teams of </w:t>
      </w:r>
      <w:r w:rsidR="0033613C" w:rsidRPr="0033613C">
        <w:rPr>
          <w:sz w:val="22"/>
          <w:szCs w:val="22"/>
          <w:highlight w:val="yellow"/>
        </w:rPr>
        <w:t>(number of wethers per team)</w:t>
      </w:r>
      <w:r w:rsidRPr="00701676">
        <w:rPr>
          <w:sz w:val="22"/>
          <w:szCs w:val="22"/>
        </w:rPr>
        <w:t xml:space="preserve"> wethers/team. </w:t>
      </w:r>
    </w:p>
    <w:p w:rsidR="00505AC3" w:rsidRPr="0033613C" w:rsidRDefault="00505AC3" w:rsidP="00505AC3">
      <w:pPr>
        <w:numPr>
          <w:ilvl w:val="0"/>
          <w:numId w:val="36"/>
        </w:numPr>
        <w:rPr>
          <w:color w:val="000000"/>
          <w:sz w:val="22"/>
          <w:szCs w:val="22"/>
        </w:rPr>
      </w:pPr>
      <w:r w:rsidRPr="00701676">
        <w:rPr>
          <w:sz w:val="22"/>
          <w:szCs w:val="22"/>
        </w:rPr>
        <w:t xml:space="preserve">Random selection and link teams between trials will enable data collected at this site to be included in the National Bloodline </w:t>
      </w:r>
      <w:r w:rsidR="0033613C">
        <w:rPr>
          <w:sz w:val="22"/>
          <w:szCs w:val="22"/>
        </w:rPr>
        <w:t>Performance Analysis</w:t>
      </w:r>
      <w:r w:rsidRPr="00701676">
        <w:rPr>
          <w:sz w:val="22"/>
          <w:szCs w:val="22"/>
        </w:rPr>
        <w:t>.</w:t>
      </w:r>
    </w:p>
    <w:p w:rsidR="0033613C" w:rsidRPr="00701676" w:rsidRDefault="0033613C" w:rsidP="0033613C">
      <w:pPr>
        <w:ind w:left="720"/>
        <w:rPr>
          <w:color w:val="000000"/>
          <w:sz w:val="22"/>
          <w:szCs w:val="22"/>
        </w:rPr>
      </w:pPr>
    </w:p>
    <w:p w:rsidR="00592849" w:rsidRPr="00701676" w:rsidRDefault="00592849" w:rsidP="00592849">
      <w:pPr>
        <w:numPr>
          <w:ilvl w:val="0"/>
          <w:numId w:val="31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Each entrant will be required to yard at least </w:t>
      </w:r>
      <w:r w:rsidR="0033613C" w:rsidRPr="0033613C">
        <w:rPr>
          <w:b/>
          <w:sz w:val="22"/>
          <w:szCs w:val="22"/>
          <w:highlight w:val="yellow"/>
        </w:rPr>
        <w:t>90</w:t>
      </w:r>
      <w:r w:rsidRPr="0033613C">
        <w:rPr>
          <w:b/>
          <w:sz w:val="22"/>
          <w:szCs w:val="22"/>
          <w:highlight w:val="yellow"/>
        </w:rPr>
        <w:t>%</w:t>
      </w:r>
      <w:r w:rsidRPr="00701676">
        <w:rPr>
          <w:sz w:val="22"/>
          <w:szCs w:val="22"/>
        </w:rPr>
        <w:t xml:space="preserve"> of his/her drop (</w:t>
      </w:r>
      <w:proofErr w:type="spellStart"/>
      <w:r w:rsidRPr="00701676">
        <w:rPr>
          <w:sz w:val="22"/>
          <w:szCs w:val="22"/>
        </w:rPr>
        <w:t>ie</w:t>
      </w:r>
      <w:proofErr w:type="spellEnd"/>
      <w:r w:rsidRPr="00701676">
        <w:rPr>
          <w:sz w:val="22"/>
          <w:szCs w:val="22"/>
        </w:rPr>
        <w:t xml:space="preserve"> </w:t>
      </w:r>
      <w:r w:rsidR="0033613C" w:rsidRPr="0033613C">
        <w:rPr>
          <w:b/>
          <w:sz w:val="22"/>
          <w:szCs w:val="22"/>
          <w:highlight w:val="yellow"/>
        </w:rPr>
        <w:t>1</w:t>
      </w:r>
      <w:r w:rsidRPr="0033613C">
        <w:rPr>
          <w:b/>
          <w:sz w:val="22"/>
          <w:szCs w:val="22"/>
          <w:highlight w:val="yellow"/>
        </w:rPr>
        <w:t>0%</w:t>
      </w:r>
      <w:r w:rsidRPr="00701676">
        <w:rPr>
          <w:sz w:val="22"/>
          <w:szCs w:val="22"/>
        </w:rPr>
        <w:t xml:space="preserve"> may be ‘culled” from the mob prior to the random draft), born after </w:t>
      </w:r>
      <w:r w:rsidR="0033613C" w:rsidRPr="0033613C">
        <w:rPr>
          <w:sz w:val="22"/>
          <w:szCs w:val="22"/>
          <w:highlight w:val="yellow"/>
        </w:rPr>
        <w:t>(date)</w:t>
      </w:r>
      <w:r w:rsidRPr="00701676">
        <w:rPr>
          <w:sz w:val="22"/>
          <w:szCs w:val="22"/>
        </w:rPr>
        <w:t xml:space="preserve"> with no more than two permanent incisors, for inspection by the </w:t>
      </w:r>
      <w:r w:rsidR="00B57BDB" w:rsidRPr="0033613C">
        <w:rPr>
          <w:sz w:val="22"/>
          <w:szCs w:val="22"/>
          <w:highlight w:val="yellow"/>
        </w:rPr>
        <w:t>Organising committee</w:t>
      </w:r>
      <w:r w:rsidRPr="00701676">
        <w:rPr>
          <w:sz w:val="22"/>
          <w:szCs w:val="22"/>
        </w:rPr>
        <w:t xml:space="preserve"> or its representative.</w:t>
      </w:r>
    </w:p>
    <w:p w:rsidR="00592849" w:rsidRPr="00701676" w:rsidRDefault="00592849" w:rsidP="00592849">
      <w:pPr>
        <w:numPr>
          <w:ilvl w:val="0"/>
          <w:numId w:val="31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The </w:t>
      </w:r>
      <w:r w:rsidR="00B57BDB" w:rsidRPr="0033613C">
        <w:rPr>
          <w:sz w:val="22"/>
          <w:szCs w:val="22"/>
          <w:highlight w:val="yellow"/>
        </w:rPr>
        <w:t>Organising committee</w:t>
      </w:r>
      <w:r w:rsidRPr="00701676">
        <w:rPr>
          <w:sz w:val="22"/>
          <w:szCs w:val="22"/>
        </w:rPr>
        <w:t xml:space="preserve"> or its representative will, at random, draft </w:t>
      </w:r>
      <w:r w:rsidR="00B57BDB" w:rsidRPr="00B57BDB">
        <w:rPr>
          <w:b/>
          <w:sz w:val="22"/>
          <w:szCs w:val="22"/>
          <w:highlight w:val="yellow"/>
        </w:rPr>
        <w:t>(number of wethers)</w:t>
      </w:r>
      <w:r w:rsidR="00B57BDB" w:rsidRPr="00701676">
        <w:rPr>
          <w:sz w:val="22"/>
          <w:szCs w:val="22"/>
        </w:rPr>
        <w:t xml:space="preserve"> </w:t>
      </w:r>
      <w:r w:rsidRPr="00701676">
        <w:rPr>
          <w:sz w:val="22"/>
          <w:szCs w:val="22"/>
        </w:rPr>
        <w:t>wethers from this group.</w:t>
      </w:r>
      <w:r w:rsidR="00B57BDB">
        <w:rPr>
          <w:sz w:val="22"/>
          <w:szCs w:val="22"/>
        </w:rPr>
        <w:t xml:space="preserve">  Refer to page 5 of the Wether Comparison Guidelines for more information.</w:t>
      </w:r>
    </w:p>
    <w:p w:rsidR="00592849" w:rsidRPr="00701676" w:rsidRDefault="00592849" w:rsidP="00592849">
      <w:pPr>
        <w:numPr>
          <w:ilvl w:val="0"/>
          <w:numId w:val="31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The entrant will select his/her team of </w:t>
      </w:r>
      <w:r w:rsidR="00B57BDB" w:rsidRPr="00B57BDB">
        <w:rPr>
          <w:b/>
          <w:sz w:val="22"/>
          <w:szCs w:val="22"/>
          <w:highlight w:val="yellow"/>
        </w:rPr>
        <w:t>(number of wethers per team</w:t>
      </w:r>
      <w:r w:rsidR="00B57BDB">
        <w:rPr>
          <w:b/>
          <w:sz w:val="22"/>
          <w:szCs w:val="22"/>
        </w:rPr>
        <w:t>)</w:t>
      </w:r>
      <w:r w:rsidR="00B57BDB" w:rsidRPr="00701676">
        <w:rPr>
          <w:b/>
          <w:sz w:val="22"/>
          <w:szCs w:val="22"/>
        </w:rPr>
        <w:t xml:space="preserve"> </w:t>
      </w:r>
      <w:r w:rsidR="00701676" w:rsidRPr="00701676">
        <w:rPr>
          <w:b/>
          <w:sz w:val="22"/>
          <w:szCs w:val="22"/>
        </w:rPr>
        <w:t>plus two spares</w:t>
      </w:r>
      <w:r w:rsidR="00B57BDB">
        <w:rPr>
          <w:b/>
          <w:sz w:val="22"/>
          <w:szCs w:val="22"/>
        </w:rPr>
        <w:t xml:space="preserve"> </w:t>
      </w:r>
      <w:r w:rsidR="00B57BDB" w:rsidRPr="00B57BDB">
        <w:rPr>
          <w:i/>
          <w:sz w:val="22"/>
          <w:szCs w:val="22"/>
        </w:rPr>
        <w:t>(optional – to provide extras in</w:t>
      </w:r>
      <w:r w:rsidR="008109C9">
        <w:rPr>
          <w:i/>
          <w:sz w:val="22"/>
          <w:szCs w:val="22"/>
        </w:rPr>
        <w:t>-</w:t>
      </w:r>
      <w:r w:rsidR="00B57BDB" w:rsidRPr="00B57BDB">
        <w:rPr>
          <w:i/>
          <w:sz w:val="22"/>
          <w:szCs w:val="22"/>
        </w:rPr>
        <w:t>case of misadventure between drafting and delivery of wethers)</w:t>
      </w:r>
      <w:r w:rsidRPr="00701676">
        <w:rPr>
          <w:sz w:val="22"/>
          <w:szCs w:val="22"/>
        </w:rPr>
        <w:t xml:space="preserve"> from the random group of </w:t>
      </w:r>
      <w:r w:rsidR="00B57BDB" w:rsidRPr="00B57BDB">
        <w:rPr>
          <w:b/>
          <w:sz w:val="22"/>
          <w:szCs w:val="22"/>
          <w:highlight w:val="yellow"/>
        </w:rPr>
        <w:t>(number of wethers drafted out at random)</w:t>
      </w:r>
      <w:r w:rsidR="00B57BDB" w:rsidRPr="00701676">
        <w:rPr>
          <w:sz w:val="22"/>
          <w:szCs w:val="22"/>
        </w:rPr>
        <w:t xml:space="preserve"> </w:t>
      </w:r>
      <w:r w:rsidRPr="00701676">
        <w:rPr>
          <w:sz w:val="22"/>
          <w:szCs w:val="22"/>
        </w:rPr>
        <w:t>wethers.</w:t>
      </w:r>
    </w:p>
    <w:p w:rsidR="00592849" w:rsidRPr="00701676" w:rsidRDefault="00592849" w:rsidP="00592849">
      <w:pPr>
        <w:numPr>
          <w:ilvl w:val="0"/>
          <w:numId w:val="31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The team of </w:t>
      </w:r>
      <w:r w:rsidR="00B57BDB" w:rsidRPr="00B57BDB">
        <w:rPr>
          <w:b/>
          <w:sz w:val="22"/>
          <w:szCs w:val="22"/>
          <w:highlight w:val="yellow"/>
        </w:rPr>
        <w:t>(number of wethers per team)</w:t>
      </w:r>
      <w:r w:rsidR="00B57BDB" w:rsidRPr="00701676">
        <w:rPr>
          <w:sz w:val="22"/>
          <w:szCs w:val="22"/>
        </w:rPr>
        <w:t xml:space="preserve"> </w:t>
      </w:r>
      <w:r w:rsidRPr="00701676">
        <w:rPr>
          <w:sz w:val="22"/>
          <w:szCs w:val="22"/>
        </w:rPr>
        <w:t xml:space="preserve">will be ear-tagged, with permanent ear tags, under the surveillance of the committee or its representative. </w:t>
      </w:r>
    </w:p>
    <w:p w:rsidR="00592849" w:rsidRPr="00701676" w:rsidRDefault="00592849" w:rsidP="00592849">
      <w:pPr>
        <w:numPr>
          <w:ilvl w:val="0"/>
          <w:numId w:val="31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The entrant will be responsible for delivery of his/her team of </w:t>
      </w:r>
      <w:r w:rsidR="00B57BDB" w:rsidRPr="00B57BDB">
        <w:rPr>
          <w:b/>
          <w:sz w:val="22"/>
          <w:szCs w:val="22"/>
          <w:highlight w:val="yellow"/>
        </w:rPr>
        <w:t>(number of wethers per team)</w:t>
      </w:r>
      <w:r w:rsidR="00B57BDB" w:rsidRPr="00701676">
        <w:rPr>
          <w:sz w:val="22"/>
          <w:szCs w:val="22"/>
        </w:rPr>
        <w:t xml:space="preserve"> </w:t>
      </w:r>
      <w:r w:rsidR="008109C9">
        <w:rPr>
          <w:sz w:val="22"/>
          <w:szCs w:val="22"/>
        </w:rPr>
        <w:t>d</w:t>
      </w:r>
      <w:r w:rsidR="00701676" w:rsidRPr="00701676">
        <w:rPr>
          <w:sz w:val="22"/>
          <w:szCs w:val="22"/>
        </w:rPr>
        <w:t xml:space="preserve">elivery location to be advised - </w:t>
      </w:r>
      <w:r w:rsidRPr="00701676">
        <w:rPr>
          <w:sz w:val="22"/>
          <w:szCs w:val="22"/>
        </w:rPr>
        <w:t xml:space="preserve">on the </w:t>
      </w:r>
      <w:r w:rsidR="00B57BDB" w:rsidRPr="00B57BDB">
        <w:rPr>
          <w:b/>
          <w:sz w:val="22"/>
          <w:szCs w:val="22"/>
          <w:highlight w:val="yellow"/>
        </w:rPr>
        <w:t>(Date)</w:t>
      </w:r>
      <w:r w:rsidRPr="00701676">
        <w:rPr>
          <w:sz w:val="22"/>
          <w:szCs w:val="22"/>
        </w:rPr>
        <w:t>.</w:t>
      </w:r>
      <w:r w:rsidR="00701676" w:rsidRPr="00701676">
        <w:rPr>
          <w:sz w:val="22"/>
          <w:szCs w:val="22"/>
        </w:rPr>
        <w:t xml:space="preserve">  </w:t>
      </w:r>
    </w:p>
    <w:p w:rsidR="00E80ED8" w:rsidRPr="00701676" w:rsidRDefault="00E80ED8">
      <w:pPr>
        <w:rPr>
          <w:sz w:val="22"/>
          <w:szCs w:val="22"/>
        </w:rPr>
      </w:pPr>
    </w:p>
    <w:p w:rsidR="00592849" w:rsidRPr="00701676" w:rsidRDefault="00592849">
      <w:pPr>
        <w:numPr>
          <w:ilvl w:val="0"/>
          <w:numId w:val="12"/>
        </w:numPr>
        <w:rPr>
          <w:b/>
          <w:sz w:val="22"/>
          <w:szCs w:val="22"/>
        </w:rPr>
      </w:pPr>
      <w:r w:rsidRPr="00701676">
        <w:rPr>
          <w:b/>
          <w:sz w:val="22"/>
          <w:szCs w:val="22"/>
        </w:rPr>
        <w:t>Animal Health</w:t>
      </w:r>
      <w:r w:rsidR="00505AC3" w:rsidRPr="00701676">
        <w:rPr>
          <w:b/>
          <w:sz w:val="22"/>
          <w:szCs w:val="22"/>
        </w:rPr>
        <w:t xml:space="preserve"> and Management of Comparison</w:t>
      </w:r>
    </w:p>
    <w:p w:rsidR="00505AC3" w:rsidRPr="00701676" w:rsidRDefault="00701676" w:rsidP="00505AC3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701676">
        <w:rPr>
          <w:sz w:val="22"/>
          <w:szCs w:val="22"/>
        </w:rPr>
        <w:t xml:space="preserve">All teams entering in the </w:t>
      </w:r>
      <w:r w:rsidR="008109C9" w:rsidRPr="0033613C">
        <w:rPr>
          <w:sz w:val="22"/>
          <w:szCs w:val="22"/>
          <w:highlight w:val="yellow"/>
        </w:rPr>
        <w:t xml:space="preserve">Trial Name </w:t>
      </w:r>
      <w:r w:rsidR="00505AC3" w:rsidRPr="00701676">
        <w:rPr>
          <w:sz w:val="22"/>
          <w:szCs w:val="22"/>
        </w:rPr>
        <w:t>are to be free of external parasite</w:t>
      </w:r>
      <w:r w:rsidR="008109C9">
        <w:rPr>
          <w:sz w:val="22"/>
          <w:szCs w:val="22"/>
        </w:rPr>
        <w:t>s and footrot</w:t>
      </w:r>
      <w:r w:rsidR="00505AC3" w:rsidRPr="00701676">
        <w:rPr>
          <w:sz w:val="22"/>
          <w:szCs w:val="22"/>
        </w:rPr>
        <w:t xml:space="preserve">. </w:t>
      </w:r>
    </w:p>
    <w:p w:rsidR="00505AC3" w:rsidRPr="00701676" w:rsidRDefault="00505AC3" w:rsidP="00505AC3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701676">
        <w:rPr>
          <w:sz w:val="22"/>
          <w:szCs w:val="22"/>
        </w:rPr>
        <w:t>To the best of the entrants</w:t>
      </w:r>
      <w:r w:rsidR="00C67EC6">
        <w:rPr>
          <w:sz w:val="22"/>
          <w:szCs w:val="22"/>
        </w:rPr>
        <w:t>’</w:t>
      </w:r>
      <w:r w:rsidRPr="00701676">
        <w:rPr>
          <w:sz w:val="22"/>
          <w:szCs w:val="22"/>
        </w:rPr>
        <w:t xml:space="preserve"> knowledge all sheep should be free of noxious plant seeds.  </w:t>
      </w:r>
    </w:p>
    <w:p w:rsidR="00505AC3" w:rsidRPr="00701676" w:rsidRDefault="00505AC3" w:rsidP="00505AC3">
      <w:pPr>
        <w:numPr>
          <w:ilvl w:val="0"/>
          <w:numId w:val="35"/>
        </w:numPr>
        <w:tabs>
          <w:tab w:val="clear" w:pos="720"/>
          <w:tab w:val="num" w:pos="1080"/>
        </w:tabs>
        <w:ind w:left="1080"/>
        <w:rPr>
          <w:b/>
          <w:sz w:val="22"/>
          <w:szCs w:val="22"/>
        </w:rPr>
      </w:pPr>
      <w:r w:rsidRPr="00701676">
        <w:rPr>
          <w:b/>
          <w:sz w:val="22"/>
          <w:szCs w:val="22"/>
        </w:rPr>
        <w:t xml:space="preserve">Entrants must complete an Animal Health Statement and advise the </w:t>
      </w:r>
      <w:r w:rsidR="00B57BDB" w:rsidRPr="0033613C">
        <w:rPr>
          <w:sz w:val="22"/>
          <w:szCs w:val="22"/>
          <w:highlight w:val="yellow"/>
        </w:rPr>
        <w:t>Organising committee</w:t>
      </w:r>
      <w:r w:rsidRPr="00701676">
        <w:rPr>
          <w:b/>
          <w:sz w:val="22"/>
          <w:szCs w:val="22"/>
        </w:rPr>
        <w:t xml:space="preserve"> of their management for Ovine </w:t>
      </w:r>
      <w:proofErr w:type="spellStart"/>
      <w:r w:rsidRPr="00701676">
        <w:rPr>
          <w:b/>
          <w:sz w:val="22"/>
          <w:szCs w:val="22"/>
        </w:rPr>
        <w:t>Johne’s</w:t>
      </w:r>
      <w:proofErr w:type="spellEnd"/>
      <w:r w:rsidRPr="00701676">
        <w:rPr>
          <w:b/>
          <w:sz w:val="22"/>
          <w:szCs w:val="22"/>
        </w:rPr>
        <w:t xml:space="preserve"> Disease. </w:t>
      </w:r>
    </w:p>
    <w:p w:rsidR="00592849" w:rsidRPr="00701676" w:rsidRDefault="00592849" w:rsidP="00505AC3">
      <w:pPr>
        <w:numPr>
          <w:ilvl w:val="0"/>
          <w:numId w:val="33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All sheep entered in the </w:t>
      </w:r>
      <w:r w:rsidR="008109C9" w:rsidRPr="0033613C">
        <w:rPr>
          <w:sz w:val="22"/>
          <w:szCs w:val="22"/>
          <w:highlight w:val="yellow"/>
        </w:rPr>
        <w:t>Trial Name</w:t>
      </w:r>
      <w:r w:rsidR="008109C9" w:rsidRPr="00701676">
        <w:rPr>
          <w:sz w:val="22"/>
          <w:szCs w:val="22"/>
        </w:rPr>
        <w:t xml:space="preserve"> </w:t>
      </w:r>
      <w:r w:rsidRPr="00701676">
        <w:rPr>
          <w:sz w:val="22"/>
          <w:szCs w:val="22"/>
        </w:rPr>
        <w:t xml:space="preserve">will be managed by </w:t>
      </w:r>
      <w:r w:rsidR="00701676" w:rsidRPr="00701676">
        <w:rPr>
          <w:sz w:val="22"/>
          <w:szCs w:val="22"/>
        </w:rPr>
        <w:t>the host property owner wi</w:t>
      </w:r>
      <w:r w:rsidRPr="00701676">
        <w:rPr>
          <w:sz w:val="22"/>
          <w:szCs w:val="22"/>
        </w:rPr>
        <w:t xml:space="preserve">th all proceeds retained in lieu of </w:t>
      </w:r>
      <w:r w:rsidR="00701676" w:rsidRPr="00701676">
        <w:rPr>
          <w:sz w:val="22"/>
          <w:szCs w:val="22"/>
        </w:rPr>
        <w:t xml:space="preserve">running </w:t>
      </w:r>
      <w:r w:rsidRPr="00701676">
        <w:rPr>
          <w:sz w:val="22"/>
          <w:szCs w:val="22"/>
        </w:rPr>
        <w:t>costs.</w:t>
      </w:r>
    </w:p>
    <w:p w:rsidR="00592849" w:rsidRPr="008109C9" w:rsidRDefault="00592849" w:rsidP="00505AC3">
      <w:pPr>
        <w:numPr>
          <w:ilvl w:val="0"/>
          <w:numId w:val="33"/>
        </w:numPr>
        <w:rPr>
          <w:sz w:val="22"/>
          <w:szCs w:val="22"/>
          <w:highlight w:val="yellow"/>
        </w:rPr>
      </w:pPr>
      <w:r w:rsidRPr="008109C9">
        <w:rPr>
          <w:sz w:val="22"/>
          <w:szCs w:val="22"/>
          <w:highlight w:val="yellow"/>
        </w:rPr>
        <w:t xml:space="preserve">All wethers will be vaccinated with the </w:t>
      </w:r>
      <w:proofErr w:type="spellStart"/>
      <w:r w:rsidRPr="008109C9">
        <w:rPr>
          <w:sz w:val="22"/>
          <w:szCs w:val="22"/>
          <w:highlight w:val="yellow"/>
        </w:rPr>
        <w:t>Gudair</w:t>
      </w:r>
      <w:proofErr w:type="spellEnd"/>
      <w:r w:rsidRPr="008109C9">
        <w:rPr>
          <w:sz w:val="22"/>
          <w:szCs w:val="22"/>
          <w:highlight w:val="yellow"/>
        </w:rPr>
        <w:t xml:space="preserve"> vaccine upon arrival </w:t>
      </w:r>
      <w:r w:rsidR="00701676" w:rsidRPr="008109C9">
        <w:rPr>
          <w:sz w:val="22"/>
          <w:szCs w:val="22"/>
          <w:highlight w:val="yellow"/>
        </w:rPr>
        <w:t>to the host property,</w:t>
      </w:r>
      <w:r w:rsidRPr="008109C9">
        <w:rPr>
          <w:sz w:val="22"/>
          <w:szCs w:val="22"/>
          <w:highlight w:val="yellow"/>
        </w:rPr>
        <w:t xml:space="preserve"> if not already vaccinated prior on the entrants property.</w:t>
      </w:r>
    </w:p>
    <w:p w:rsidR="00592849" w:rsidRPr="00701676" w:rsidRDefault="00592849" w:rsidP="00592849">
      <w:pPr>
        <w:ind w:left="360"/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The data generated from the comparison becomes the property of the </w:t>
      </w:r>
      <w:r w:rsidR="00B57BDB" w:rsidRPr="0033613C">
        <w:rPr>
          <w:sz w:val="22"/>
          <w:szCs w:val="22"/>
          <w:highlight w:val="yellow"/>
        </w:rPr>
        <w:t>Organising committee</w:t>
      </w:r>
      <w:r w:rsidRPr="00701676">
        <w:rPr>
          <w:sz w:val="22"/>
          <w:szCs w:val="22"/>
        </w:rPr>
        <w:t xml:space="preserve"> and </w:t>
      </w:r>
      <w:r w:rsidRPr="008109C9">
        <w:rPr>
          <w:sz w:val="22"/>
          <w:szCs w:val="22"/>
          <w:highlight w:val="yellow"/>
          <w:u w:val="single"/>
        </w:rPr>
        <w:t xml:space="preserve">NSW </w:t>
      </w:r>
      <w:r w:rsidR="003C6F15" w:rsidRPr="008109C9">
        <w:rPr>
          <w:sz w:val="22"/>
          <w:szCs w:val="22"/>
          <w:highlight w:val="yellow"/>
          <w:u w:val="single"/>
        </w:rPr>
        <w:t>Department of Primary Industries</w:t>
      </w:r>
      <w:r w:rsidR="00B57BDB" w:rsidRPr="008109C9">
        <w:rPr>
          <w:sz w:val="22"/>
          <w:szCs w:val="22"/>
          <w:highlight w:val="yellow"/>
        </w:rPr>
        <w:t xml:space="preserve"> (</w:t>
      </w:r>
      <w:r w:rsidR="00B57BDB" w:rsidRPr="008109C9">
        <w:rPr>
          <w:i/>
          <w:sz w:val="22"/>
          <w:szCs w:val="22"/>
          <w:highlight w:val="yellow"/>
        </w:rPr>
        <w:t>to be included in the National Merino Bloodline Performance analysis)</w:t>
      </w:r>
      <w:r w:rsidRPr="00701676">
        <w:rPr>
          <w:sz w:val="22"/>
          <w:szCs w:val="22"/>
        </w:rPr>
        <w:t xml:space="preserve"> and will be made available to entrants and the public.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The sheep shall be </w:t>
      </w:r>
      <w:proofErr w:type="spellStart"/>
      <w:r w:rsidRPr="00701676">
        <w:rPr>
          <w:sz w:val="22"/>
          <w:szCs w:val="22"/>
        </w:rPr>
        <w:t>shorn</w:t>
      </w:r>
      <w:proofErr w:type="spellEnd"/>
      <w:r w:rsidRPr="00701676">
        <w:rPr>
          <w:sz w:val="22"/>
          <w:szCs w:val="22"/>
        </w:rPr>
        <w:t xml:space="preserve"> at a date to be f</w:t>
      </w:r>
      <w:r w:rsidR="00592849" w:rsidRPr="00701676">
        <w:rPr>
          <w:sz w:val="22"/>
          <w:szCs w:val="22"/>
        </w:rPr>
        <w:t xml:space="preserve">ixed by the </w:t>
      </w:r>
      <w:r w:rsidR="00B57BDB" w:rsidRPr="0033613C">
        <w:rPr>
          <w:sz w:val="22"/>
          <w:szCs w:val="22"/>
          <w:highlight w:val="yellow"/>
        </w:rPr>
        <w:t>Organising committee</w:t>
      </w:r>
      <w:r w:rsidR="00592849" w:rsidRPr="00701676">
        <w:rPr>
          <w:sz w:val="22"/>
          <w:szCs w:val="22"/>
        </w:rPr>
        <w:t xml:space="preserve"> each year – (</w:t>
      </w:r>
      <w:r w:rsidR="00B57BDB" w:rsidRPr="00B57BDB">
        <w:rPr>
          <w:sz w:val="22"/>
          <w:szCs w:val="22"/>
          <w:highlight w:val="yellow"/>
        </w:rPr>
        <w:t>Month and years</w:t>
      </w:r>
      <w:r w:rsidR="00592849" w:rsidRPr="00701676">
        <w:rPr>
          <w:sz w:val="22"/>
          <w:szCs w:val="22"/>
        </w:rPr>
        <w:t>)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Prior to shearing each year mid-side samples shall be taken from each sheep and tested for mean Fibre Diameter, Scoured Yield and such other measurements as are deemed appropriate by the </w:t>
      </w:r>
      <w:r w:rsidR="00B57BDB" w:rsidRPr="0033613C">
        <w:rPr>
          <w:sz w:val="22"/>
          <w:szCs w:val="22"/>
          <w:highlight w:val="yellow"/>
        </w:rPr>
        <w:t>Organising committee</w:t>
      </w:r>
      <w:r w:rsidRPr="00701676">
        <w:rPr>
          <w:sz w:val="22"/>
          <w:szCs w:val="22"/>
        </w:rPr>
        <w:t>.</w:t>
      </w:r>
    </w:p>
    <w:p w:rsidR="00E80ED8" w:rsidRPr="00701676" w:rsidRDefault="00E80ED8">
      <w:pPr>
        <w:rPr>
          <w:sz w:val="22"/>
          <w:szCs w:val="22"/>
        </w:rPr>
      </w:pPr>
    </w:p>
    <w:p w:rsidR="00592849" w:rsidRPr="00701676" w:rsidRDefault="00E80ED8" w:rsidP="00592849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701676">
        <w:rPr>
          <w:color w:val="000000"/>
          <w:sz w:val="22"/>
          <w:szCs w:val="22"/>
        </w:rPr>
        <w:t xml:space="preserve">At shearing a </w:t>
      </w:r>
      <w:r w:rsidR="00B57BDB">
        <w:rPr>
          <w:color w:val="000000"/>
          <w:sz w:val="22"/>
          <w:szCs w:val="22"/>
        </w:rPr>
        <w:t>(</w:t>
      </w:r>
      <w:r w:rsidRPr="00B57BDB">
        <w:rPr>
          <w:color w:val="000000"/>
          <w:sz w:val="22"/>
          <w:szCs w:val="22"/>
          <w:highlight w:val="yellow"/>
        </w:rPr>
        <w:t>bin line</w:t>
      </w:r>
      <w:r w:rsidR="00B57BDB" w:rsidRPr="00B57BDB">
        <w:rPr>
          <w:color w:val="000000"/>
          <w:sz w:val="22"/>
          <w:szCs w:val="22"/>
          <w:highlight w:val="yellow"/>
        </w:rPr>
        <w:t xml:space="preserve"> or individual</w:t>
      </w:r>
      <w:r w:rsidR="00B57BDB">
        <w:rPr>
          <w:color w:val="000000"/>
          <w:sz w:val="22"/>
          <w:szCs w:val="22"/>
        </w:rPr>
        <w:t>)</w:t>
      </w:r>
      <w:r w:rsidRPr="00701676">
        <w:rPr>
          <w:color w:val="000000"/>
          <w:sz w:val="22"/>
          <w:szCs w:val="22"/>
        </w:rPr>
        <w:t xml:space="preserve"> valuation method will be used to determine the commercial value of each team including fleece and oddment lots.  The average value for each team will be determined by AWEX</w:t>
      </w:r>
      <w:r w:rsidR="00592849" w:rsidRPr="00701676">
        <w:rPr>
          <w:color w:val="000000"/>
          <w:sz w:val="22"/>
          <w:szCs w:val="22"/>
        </w:rPr>
        <w:t xml:space="preserve"> ID (type) using the </w:t>
      </w:r>
      <w:r w:rsidR="00B57BDB" w:rsidRPr="00B57BDB">
        <w:rPr>
          <w:color w:val="000000"/>
          <w:sz w:val="22"/>
          <w:szCs w:val="22"/>
          <w:highlight w:val="yellow"/>
        </w:rPr>
        <w:t xml:space="preserve">(1. </w:t>
      </w:r>
      <w:r w:rsidRPr="00B57BDB">
        <w:rPr>
          <w:color w:val="000000"/>
          <w:sz w:val="22"/>
          <w:szCs w:val="22"/>
          <w:highlight w:val="yellow"/>
        </w:rPr>
        <w:t>averag</w:t>
      </w:r>
      <w:r w:rsidR="00592849" w:rsidRPr="00B57BDB">
        <w:rPr>
          <w:color w:val="000000"/>
          <w:sz w:val="22"/>
          <w:szCs w:val="22"/>
          <w:highlight w:val="yellow"/>
        </w:rPr>
        <w:t xml:space="preserve">e wool prices of </w:t>
      </w:r>
      <w:r w:rsidRPr="00B57BDB">
        <w:rPr>
          <w:color w:val="000000"/>
          <w:sz w:val="22"/>
          <w:szCs w:val="22"/>
          <w:highlight w:val="yellow"/>
        </w:rPr>
        <w:t xml:space="preserve">the previous complete four (4) </w:t>
      </w:r>
      <w:r w:rsidR="00592849" w:rsidRPr="00B57BDB">
        <w:rPr>
          <w:color w:val="000000"/>
          <w:sz w:val="22"/>
          <w:szCs w:val="22"/>
          <w:highlight w:val="yellow"/>
        </w:rPr>
        <w:t xml:space="preserve">selling </w:t>
      </w:r>
      <w:r w:rsidRPr="00B57BDB">
        <w:rPr>
          <w:color w:val="000000"/>
          <w:sz w:val="22"/>
          <w:szCs w:val="22"/>
          <w:highlight w:val="yellow"/>
        </w:rPr>
        <w:t>quarters</w:t>
      </w:r>
      <w:r w:rsidR="00B57BDB" w:rsidRPr="00B57BDB">
        <w:rPr>
          <w:sz w:val="22"/>
          <w:szCs w:val="22"/>
          <w:highlight w:val="yellow"/>
        </w:rPr>
        <w:t xml:space="preserve">; 2. Five year rolling average wool price; 3. spot market; 4 other option) 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701676">
        <w:rPr>
          <w:color w:val="000000"/>
          <w:sz w:val="22"/>
          <w:szCs w:val="22"/>
        </w:rPr>
        <w:t xml:space="preserve">The total number of sheep in each team, plus the proportional oddments values will determine the team total value of </w:t>
      </w:r>
      <w:r w:rsidR="00592849" w:rsidRPr="00701676">
        <w:rPr>
          <w:color w:val="000000"/>
          <w:sz w:val="22"/>
          <w:szCs w:val="22"/>
        </w:rPr>
        <w:t xml:space="preserve">wool production.  If less than </w:t>
      </w:r>
      <w:r w:rsidR="00B57BDB">
        <w:rPr>
          <w:color w:val="000000"/>
          <w:sz w:val="22"/>
          <w:szCs w:val="22"/>
          <w:highlight w:val="yellow"/>
        </w:rPr>
        <w:t>7</w:t>
      </w:r>
      <w:r w:rsidRPr="00701676">
        <w:rPr>
          <w:color w:val="000000"/>
          <w:sz w:val="22"/>
          <w:szCs w:val="22"/>
        </w:rPr>
        <w:t xml:space="preserve"> sheep in the team, the information becomes unrepresentative and the results may be withheld fr</w:t>
      </w:r>
      <w:r w:rsidR="00592849" w:rsidRPr="00701676">
        <w:rPr>
          <w:color w:val="000000"/>
          <w:sz w:val="22"/>
          <w:szCs w:val="22"/>
        </w:rPr>
        <w:t>om the public and not published (information will be given to the entrant)</w:t>
      </w:r>
    </w:p>
    <w:p w:rsidR="00E80ED8" w:rsidRPr="00701676" w:rsidRDefault="00E80ED8">
      <w:pPr>
        <w:rPr>
          <w:sz w:val="22"/>
          <w:szCs w:val="22"/>
        </w:rPr>
      </w:pPr>
      <w:r w:rsidRPr="00701676">
        <w:rPr>
          <w:sz w:val="22"/>
          <w:szCs w:val="22"/>
        </w:rPr>
        <w:t xml:space="preserve"> </w:t>
      </w: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>The total value of wool production determined above will then be used to decide each team’s place in the comparison for that year.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 xml:space="preserve">At the conclusion of the trial the overall placing will be determined by the </w:t>
      </w:r>
      <w:proofErr w:type="gramStart"/>
      <w:r w:rsidRPr="00701676">
        <w:rPr>
          <w:sz w:val="22"/>
          <w:szCs w:val="22"/>
        </w:rPr>
        <w:t>teams</w:t>
      </w:r>
      <w:proofErr w:type="gramEnd"/>
      <w:r w:rsidRPr="00701676">
        <w:rPr>
          <w:sz w:val="22"/>
          <w:szCs w:val="22"/>
        </w:rPr>
        <w:t xml:space="preserve"> total value of wool production plus the estimated carcase value </w:t>
      </w:r>
      <w:r w:rsidR="00592849" w:rsidRPr="00701676">
        <w:rPr>
          <w:sz w:val="22"/>
          <w:szCs w:val="22"/>
        </w:rPr>
        <w:t xml:space="preserve">of the </w:t>
      </w:r>
      <w:r w:rsidRPr="00701676">
        <w:rPr>
          <w:sz w:val="22"/>
          <w:szCs w:val="22"/>
        </w:rPr>
        <w:t>sheep in the team at the final shearing.</w:t>
      </w:r>
    </w:p>
    <w:p w:rsidR="00E80ED8" w:rsidRPr="00701676" w:rsidRDefault="00E80ED8">
      <w:pPr>
        <w:rPr>
          <w:color w:val="FF0000"/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701676">
        <w:rPr>
          <w:color w:val="000000"/>
          <w:sz w:val="22"/>
          <w:szCs w:val="22"/>
        </w:rPr>
        <w:t>The estimated carcase value at the final shearing will be determined by appl</w:t>
      </w:r>
      <w:r w:rsidR="00381442" w:rsidRPr="00701676">
        <w:rPr>
          <w:color w:val="000000"/>
          <w:sz w:val="22"/>
          <w:szCs w:val="22"/>
        </w:rPr>
        <w:t xml:space="preserve">ying a dressing percentage of </w:t>
      </w:r>
      <w:r w:rsidR="00381442" w:rsidRPr="00B57BDB">
        <w:rPr>
          <w:color w:val="000000"/>
          <w:sz w:val="22"/>
          <w:szCs w:val="22"/>
          <w:highlight w:val="yellow"/>
        </w:rPr>
        <w:t>43</w:t>
      </w:r>
      <w:r w:rsidRPr="00B57BDB">
        <w:rPr>
          <w:color w:val="000000"/>
          <w:sz w:val="22"/>
          <w:szCs w:val="22"/>
          <w:highlight w:val="yellow"/>
        </w:rPr>
        <w:t>%</w:t>
      </w:r>
      <w:r w:rsidRPr="00701676">
        <w:rPr>
          <w:color w:val="000000"/>
          <w:sz w:val="22"/>
          <w:szCs w:val="22"/>
        </w:rPr>
        <w:t xml:space="preserve"> to the off shears body weight multiplied by an over-the-hook price obtained from </w:t>
      </w:r>
      <w:r w:rsidR="00A634E4" w:rsidRPr="00A634E4">
        <w:rPr>
          <w:color w:val="000000"/>
          <w:sz w:val="22"/>
          <w:szCs w:val="22"/>
          <w:highlight w:val="yellow"/>
        </w:rPr>
        <w:t>(source of meat prices)</w:t>
      </w:r>
      <w:r w:rsidRPr="00701676">
        <w:rPr>
          <w:color w:val="000000"/>
          <w:sz w:val="22"/>
          <w:szCs w:val="22"/>
        </w:rPr>
        <w:t xml:space="preserve"> at the time of the final shearing. </w:t>
      </w:r>
    </w:p>
    <w:p w:rsidR="00592849" w:rsidRPr="00701676" w:rsidRDefault="00592849" w:rsidP="00592849">
      <w:pPr>
        <w:rPr>
          <w:color w:val="000000"/>
          <w:sz w:val="22"/>
          <w:szCs w:val="22"/>
        </w:rPr>
      </w:pPr>
    </w:p>
    <w:p w:rsidR="00592849" w:rsidRPr="00701676" w:rsidRDefault="00592849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701676">
        <w:rPr>
          <w:sz w:val="22"/>
          <w:szCs w:val="22"/>
        </w:rPr>
        <w:t xml:space="preserve">All sheep will be </w:t>
      </w:r>
      <w:r w:rsidRPr="00A634E4">
        <w:rPr>
          <w:sz w:val="22"/>
          <w:szCs w:val="22"/>
          <w:highlight w:val="yellow"/>
        </w:rPr>
        <w:t>sold</w:t>
      </w:r>
      <w:r w:rsidR="00A634E4">
        <w:rPr>
          <w:sz w:val="22"/>
          <w:szCs w:val="22"/>
        </w:rPr>
        <w:t xml:space="preserve"> </w:t>
      </w:r>
      <w:r w:rsidR="00A634E4" w:rsidRPr="00B92B33">
        <w:rPr>
          <w:i/>
          <w:sz w:val="22"/>
          <w:szCs w:val="22"/>
          <w:highlight w:val="green"/>
        </w:rPr>
        <w:t>(optional)</w:t>
      </w:r>
      <w:r w:rsidRPr="00B92B33">
        <w:rPr>
          <w:sz w:val="22"/>
          <w:szCs w:val="22"/>
          <w:highlight w:val="green"/>
        </w:rPr>
        <w:t>,</w:t>
      </w:r>
      <w:r w:rsidRPr="00701676">
        <w:rPr>
          <w:sz w:val="22"/>
          <w:szCs w:val="22"/>
        </w:rPr>
        <w:t xml:space="preserve"> at the conclusion of the comparison and the proceeds retained by </w:t>
      </w:r>
      <w:r w:rsidR="00701676" w:rsidRPr="00701676">
        <w:rPr>
          <w:sz w:val="22"/>
          <w:szCs w:val="22"/>
        </w:rPr>
        <w:t>the host owner.</w:t>
      </w:r>
    </w:p>
    <w:p w:rsidR="00E80ED8" w:rsidRPr="00701676" w:rsidRDefault="00E80ED8">
      <w:pPr>
        <w:rPr>
          <w:sz w:val="22"/>
          <w:szCs w:val="22"/>
        </w:rPr>
      </w:pPr>
    </w:p>
    <w:p w:rsidR="00E80ED8" w:rsidRPr="00701676" w:rsidRDefault="00E80ED8">
      <w:pPr>
        <w:numPr>
          <w:ilvl w:val="0"/>
          <w:numId w:val="12"/>
        </w:numPr>
        <w:rPr>
          <w:sz w:val="22"/>
          <w:szCs w:val="22"/>
        </w:rPr>
      </w:pPr>
      <w:r w:rsidRPr="00701676">
        <w:rPr>
          <w:sz w:val="22"/>
          <w:szCs w:val="22"/>
        </w:rPr>
        <w:t>Field days may be held, and these will be open to the public.</w:t>
      </w:r>
    </w:p>
    <w:p w:rsidR="00E80ED8" w:rsidRDefault="00E80ED8" w:rsidP="00B92B33">
      <w:pPr>
        <w:pStyle w:val="Heading2"/>
        <w:jc w:val="left"/>
      </w:pPr>
    </w:p>
    <w:sectPr w:rsidR="00E80ED8">
      <w:footerReference w:type="even" r:id="rId10"/>
      <w:footerReference w:type="default" r:id="rId11"/>
      <w:footerReference w:type="first" r:id="rId12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8B" w:rsidRDefault="00B75D8B">
      <w:r>
        <w:separator/>
      </w:r>
    </w:p>
  </w:endnote>
  <w:endnote w:type="continuationSeparator" w:id="0">
    <w:p w:rsidR="00B75D8B" w:rsidRDefault="00B7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2" w:rsidRDefault="005B64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64E2" w:rsidRDefault="005B64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2" w:rsidRDefault="005B64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FCE">
      <w:rPr>
        <w:rStyle w:val="PageNumber"/>
        <w:noProof/>
      </w:rPr>
      <w:t>6</w:t>
    </w:r>
    <w:r>
      <w:rPr>
        <w:rStyle w:val="PageNumber"/>
      </w:rPr>
      <w:fldChar w:fldCharType="end"/>
    </w:r>
  </w:p>
  <w:p w:rsidR="005B64E2" w:rsidRPr="008109C9" w:rsidRDefault="005B64E2" w:rsidP="00A634E4">
    <w:pPr>
      <w:pStyle w:val="Footer"/>
      <w:jc w:val="center"/>
      <w:rPr>
        <w:rFonts w:ascii="Comic Sans MS" w:hAnsi="Comic Sans MS"/>
        <w:sz w:val="20"/>
        <w:highlight w:val="yellow"/>
      </w:rPr>
    </w:pPr>
    <w:r w:rsidRPr="008109C9">
      <w:rPr>
        <w:rFonts w:ascii="Comic Sans MS" w:hAnsi="Comic Sans MS"/>
        <w:sz w:val="20"/>
        <w:highlight w:val="yellow"/>
      </w:rPr>
      <w:t>Committee or trial Details</w:t>
    </w:r>
  </w:p>
  <w:p w:rsidR="005B64E2" w:rsidRDefault="005B64E2" w:rsidP="00A634E4">
    <w:pPr>
      <w:pStyle w:val="Footer"/>
      <w:jc w:val="center"/>
    </w:pPr>
    <w:r w:rsidRPr="008109C9">
      <w:rPr>
        <w:rFonts w:ascii="Comic Sans MS" w:hAnsi="Comic Sans MS"/>
        <w:sz w:val="20"/>
        <w:highlight w:val="yellow"/>
      </w:rPr>
      <w:t>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2" w:rsidRPr="008109C9" w:rsidRDefault="005B64E2">
    <w:pPr>
      <w:pStyle w:val="Footer"/>
      <w:jc w:val="center"/>
      <w:rPr>
        <w:rFonts w:ascii="Comic Sans MS" w:hAnsi="Comic Sans MS"/>
        <w:sz w:val="20"/>
        <w:highlight w:val="yellow"/>
      </w:rPr>
    </w:pPr>
    <w:r w:rsidRPr="008109C9">
      <w:rPr>
        <w:rFonts w:ascii="Comic Sans MS" w:hAnsi="Comic Sans MS"/>
        <w:sz w:val="20"/>
        <w:highlight w:val="yellow"/>
      </w:rPr>
      <w:t>Committee or trial Details</w:t>
    </w:r>
  </w:p>
  <w:p w:rsidR="005B64E2" w:rsidRDefault="005B64E2">
    <w:pPr>
      <w:pStyle w:val="Footer"/>
      <w:jc w:val="center"/>
      <w:rPr>
        <w:sz w:val="20"/>
      </w:rPr>
    </w:pPr>
    <w:r w:rsidRPr="008109C9">
      <w:rPr>
        <w:rFonts w:ascii="Comic Sans MS" w:hAnsi="Comic Sans MS"/>
        <w:sz w:val="20"/>
        <w:highlight w:val="yellow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8B" w:rsidRDefault="00B75D8B">
      <w:r>
        <w:separator/>
      </w:r>
    </w:p>
  </w:footnote>
  <w:footnote w:type="continuationSeparator" w:id="0">
    <w:p w:rsidR="00B75D8B" w:rsidRDefault="00B7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E8"/>
    <w:multiLevelType w:val="multilevel"/>
    <w:tmpl w:val="1908958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B656A"/>
    <w:multiLevelType w:val="multilevel"/>
    <w:tmpl w:val="16E265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C347DF"/>
    <w:multiLevelType w:val="hybridMultilevel"/>
    <w:tmpl w:val="0F12717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E741D"/>
    <w:multiLevelType w:val="hybridMultilevel"/>
    <w:tmpl w:val="93E649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247DA"/>
    <w:multiLevelType w:val="multilevel"/>
    <w:tmpl w:val="5E6A9E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9958E5"/>
    <w:multiLevelType w:val="hybridMultilevel"/>
    <w:tmpl w:val="41EA36E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A1487E"/>
    <w:multiLevelType w:val="hybridMultilevel"/>
    <w:tmpl w:val="B2F263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A61A48"/>
    <w:multiLevelType w:val="multilevel"/>
    <w:tmpl w:val="A67A306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7B7D67"/>
    <w:multiLevelType w:val="hybridMultilevel"/>
    <w:tmpl w:val="4F748C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015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16B4066"/>
    <w:multiLevelType w:val="hybridMultilevel"/>
    <w:tmpl w:val="A66A9A4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832270"/>
    <w:multiLevelType w:val="multilevel"/>
    <w:tmpl w:val="1C6E00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DF0D8F"/>
    <w:multiLevelType w:val="hybridMultilevel"/>
    <w:tmpl w:val="91ECAA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2069F"/>
    <w:multiLevelType w:val="hybridMultilevel"/>
    <w:tmpl w:val="6DAE29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B2043"/>
    <w:multiLevelType w:val="multilevel"/>
    <w:tmpl w:val="E7C4CE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4EF7C7E"/>
    <w:multiLevelType w:val="hybridMultilevel"/>
    <w:tmpl w:val="5F7201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72230"/>
    <w:multiLevelType w:val="hybridMultilevel"/>
    <w:tmpl w:val="8BFA7A7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165C45"/>
    <w:multiLevelType w:val="hybridMultilevel"/>
    <w:tmpl w:val="093816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D3810"/>
    <w:multiLevelType w:val="hybridMultilevel"/>
    <w:tmpl w:val="17F0A75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002132"/>
    <w:multiLevelType w:val="hybridMultilevel"/>
    <w:tmpl w:val="8A961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5F2EB7"/>
    <w:multiLevelType w:val="hybridMultilevel"/>
    <w:tmpl w:val="E37A7E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D843A8"/>
    <w:multiLevelType w:val="multilevel"/>
    <w:tmpl w:val="AC06E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EFA028F"/>
    <w:multiLevelType w:val="hybridMultilevel"/>
    <w:tmpl w:val="BBBC9A2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973648"/>
    <w:multiLevelType w:val="multilevel"/>
    <w:tmpl w:val="42D660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8C5461F"/>
    <w:multiLevelType w:val="singleLevel"/>
    <w:tmpl w:val="AAC6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D47334C"/>
    <w:multiLevelType w:val="hybridMultilevel"/>
    <w:tmpl w:val="45C894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21E03"/>
    <w:multiLevelType w:val="singleLevel"/>
    <w:tmpl w:val="18FE3A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03B7911"/>
    <w:multiLevelType w:val="hybridMultilevel"/>
    <w:tmpl w:val="C6CC29A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C104D3"/>
    <w:multiLevelType w:val="multilevel"/>
    <w:tmpl w:val="519E917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55B1F96"/>
    <w:multiLevelType w:val="singleLevel"/>
    <w:tmpl w:val="C9B0ED1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30">
    <w:nsid w:val="68804216"/>
    <w:multiLevelType w:val="multilevel"/>
    <w:tmpl w:val="16E265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D3589D"/>
    <w:multiLevelType w:val="singleLevel"/>
    <w:tmpl w:val="C9B0ED1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32">
    <w:nsid w:val="74AF3255"/>
    <w:multiLevelType w:val="hybridMultilevel"/>
    <w:tmpl w:val="57F84E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36235"/>
    <w:multiLevelType w:val="multilevel"/>
    <w:tmpl w:val="989E7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1A44B1"/>
    <w:multiLevelType w:val="multilevel"/>
    <w:tmpl w:val="09E61C0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FA35F31"/>
    <w:multiLevelType w:val="multilevel"/>
    <w:tmpl w:val="69AA0E5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FBE6642"/>
    <w:multiLevelType w:val="multilevel"/>
    <w:tmpl w:val="40F2EC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9"/>
  </w:num>
  <w:num w:numId="4">
    <w:abstractNumId w:val="33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34"/>
  </w:num>
  <w:num w:numId="10">
    <w:abstractNumId w:val="33"/>
    <w:lvlOverride w:ilvl="0">
      <w:startOverride w:val="10"/>
    </w:lvlOverride>
  </w:num>
  <w:num w:numId="11">
    <w:abstractNumId w:val="36"/>
  </w:num>
  <w:num w:numId="12">
    <w:abstractNumId w:val="9"/>
  </w:num>
  <w:num w:numId="13">
    <w:abstractNumId w:val="30"/>
  </w:num>
  <w:num w:numId="14">
    <w:abstractNumId w:val="14"/>
  </w:num>
  <w:num w:numId="15">
    <w:abstractNumId w:val="21"/>
  </w:num>
  <w:num w:numId="16">
    <w:abstractNumId w:val="28"/>
  </w:num>
  <w:num w:numId="17">
    <w:abstractNumId w:val="35"/>
  </w:num>
  <w:num w:numId="18">
    <w:abstractNumId w:val="1"/>
  </w:num>
  <w:num w:numId="19">
    <w:abstractNumId w:val="26"/>
  </w:num>
  <w:num w:numId="20">
    <w:abstractNumId w:val="23"/>
  </w:num>
  <w:num w:numId="21">
    <w:abstractNumId w:val="6"/>
  </w:num>
  <w:num w:numId="22">
    <w:abstractNumId w:val="5"/>
  </w:num>
  <w:num w:numId="23">
    <w:abstractNumId w:val="8"/>
  </w:num>
  <w:num w:numId="24">
    <w:abstractNumId w:val="10"/>
  </w:num>
  <w:num w:numId="25">
    <w:abstractNumId w:val="25"/>
  </w:num>
  <w:num w:numId="26">
    <w:abstractNumId w:val="12"/>
  </w:num>
  <w:num w:numId="27">
    <w:abstractNumId w:val="17"/>
  </w:num>
  <w:num w:numId="28">
    <w:abstractNumId w:val="2"/>
  </w:num>
  <w:num w:numId="29">
    <w:abstractNumId w:val="3"/>
  </w:num>
  <w:num w:numId="30">
    <w:abstractNumId w:val="32"/>
  </w:num>
  <w:num w:numId="31">
    <w:abstractNumId w:val="18"/>
  </w:num>
  <w:num w:numId="32">
    <w:abstractNumId w:val="16"/>
  </w:num>
  <w:num w:numId="33">
    <w:abstractNumId w:val="20"/>
  </w:num>
  <w:num w:numId="34">
    <w:abstractNumId w:val="13"/>
  </w:num>
  <w:num w:numId="35">
    <w:abstractNumId w:val="15"/>
  </w:num>
  <w:num w:numId="36">
    <w:abstractNumId w:val="22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9"/>
    <w:rsid w:val="000D2F2A"/>
    <w:rsid w:val="00196BD9"/>
    <w:rsid w:val="0020409E"/>
    <w:rsid w:val="00207F5D"/>
    <w:rsid w:val="002852FF"/>
    <w:rsid w:val="0029382D"/>
    <w:rsid w:val="002A537D"/>
    <w:rsid w:val="0033613C"/>
    <w:rsid w:val="00381442"/>
    <w:rsid w:val="00397F22"/>
    <w:rsid w:val="003B2DFA"/>
    <w:rsid w:val="003C6F15"/>
    <w:rsid w:val="004000FE"/>
    <w:rsid w:val="004D1A1E"/>
    <w:rsid w:val="004F27E9"/>
    <w:rsid w:val="00505AC3"/>
    <w:rsid w:val="00570CAF"/>
    <w:rsid w:val="00592849"/>
    <w:rsid w:val="00595BD0"/>
    <w:rsid w:val="005B64E2"/>
    <w:rsid w:val="0062698F"/>
    <w:rsid w:val="006965F3"/>
    <w:rsid w:val="006A6A4F"/>
    <w:rsid w:val="006D03E7"/>
    <w:rsid w:val="006D2B5B"/>
    <w:rsid w:val="006F6F20"/>
    <w:rsid w:val="00701676"/>
    <w:rsid w:val="0070255B"/>
    <w:rsid w:val="007C6FCE"/>
    <w:rsid w:val="008109C9"/>
    <w:rsid w:val="00886C82"/>
    <w:rsid w:val="00936341"/>
    <w:rsid w:val="009C6123"/>
    <w:rsid w:val="009D058B"/>
    <w:rsid w:val="00A634E4"/>
    <w:rsid w:val="00AF4CAD"/>
    <w:rsid w:val="00B57BDB"/>
    <w:rsid w:val="00B75D8B"/>
    <w:rsid w:val="00B92B33"/>
    <w:rsid w:val="00BC66EC"/>
    <w:rsid w:val="00BE3F6C"/>
    <w:rsid w:val="00C1544F"/>
    <w:rsid w:val="00C220F0"/>
    <w:rsid w:val="00C5337B"/>
    <w:rsid w:val="00C67EC6"/>
    <w:rsid w:val="00CC0E06"/>
    <w:rsid w:val="00D47492"/>
    <w:rsid w:val="00DB54CC"/>
    <w:rsid w:val="00DE15D5"/>
    <w:rsid w:val="00E80ED8"/>
    <w:rsid w:val="00E866D3"/>
    <w:rsid w:val="00EA53F5"/>
    <w:rsid w:val="00F06244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</w:rPr>
  </w:style>
  <w:style w:type="paragraph" w:styleId="BodyTextIndent">
    <w:name w:val="Body Text Indent"/>
    <w:basedOn w:val="Normal"/>
    <w:pPr>
      <w:ind w:left="1440" w:hanging="720"/>
    </w:pPr>
    <w:rPr>
      <w:color w:val="000000"/>
    </w:rPr>
  </w:style>
  <w:style w:type="paragraph" w:styleId="BodyTextIndent2">
    <w:name w:val="Body Text Inden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38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</w:rPr>
  </w:style>
  <w:style w:type="paragraph" w:styleId="BodyTextIndent">
    <w:name w:val="Body Text Indent"/>
    <w:basedOn w:val="Normal"/>
    <w:pPr>
      <w:ind w:left="1440" w:hanging="720"/>
    </w:pPr>
    <w:rPr>
      <w:color w:val="000000"/>
    </w:rPr>
  </w:style>
  <w:style w:type="paragraph" w:styleId="BodyTextIndent2">
    <w:name w:val="Body Text Inden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38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i.nsw.gov.au/__data/assets/pdf_file/0005/48686/guidelines_comparisons_200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Harden Merino Wether Comparison</vt:lpstr>
    </vt:vector>
  </TitlesOfParts>
  <Company>NSW Agriculture</Company>
  <LinksUpToDate>false</LinksUpToDate>
  <CharactersWithSpaces>12039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http://www.dpi.nsw.gov.au/__data/assets/pdf_file/0005/48686/guidelines_comparisons_2005.pdf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Harden Merino Wether Comparison</dc:title>
  <dc:creator>NSW Agriculture Client</dc:creator>
  <cp:lastModifiedBy>Craig Bratby</cp:lastModifiedBy>
  <cp:revision>2</cp:revision>
  <cp:lastPrinted>2006-04-12T17:39:00Z</cp:lastPrinted>
  <dcterms:created xsi:type="dcterms:W3CDTF">2015-01-14T01:00:00Z</dcterms:created>
  <dcterms:modified xsi:type="dcterms:W3CDTF">2015-01-14T01:00:00Z</dcterms:modified>
</cp:coreProperties>
</file>